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21D" w:rsidRPr="003C321D" w:rsidRDefault="003C321D" w:rsidP="003C321D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666666"/>
          <w:kern w:val="0"/>
          <w:sz w:val="27"/>
          <w:szCs w:val="27"/>
        </w:rPr>
      </w:pPr>
      <w:r w:rsidRPr="003C321D">
        <w:rPr>
          <w:rFonts w:ascii="微软雅黑" w:eastAsia="微软雅黑" w:hAnsi="微软雅黑" w:cs="宋体" w:hint="eastAsia"/>
          <w:b/>
          <w:bCs/>
          <w:color w:val="666666"/>
          <w:kern w:val="0"/>
          <w:sz w:val="27"/>
          <w:szCs w:val="27"/>
        </w:rPr>
        <w:t>招生简章</w:t>
      </w:r>
      <w:r w:rsidRPr="003C321D">
        <w:rPr>
          <w:rFonts w:ascii="微软雅黑" w:eastAsia="微软雅黑" w:hAnsi="微软雅黑" w:cs="宋体" w:hint="eastAsia"/>
          <w:color w:val="666666"/>
          <w:kern w:val="0"/>
          <w:sz w:val="27"/>
          <w:szCs w:val="27"/>
        </w:rPr>
        <w:t xml:space="preserve"> </w:t>
      </w:r>
    </w:p>
    <w:p w:rsidR="003C321D" w:rsidRPr="003C321D" w:rsidRDefault="003C321D" w:rsidP="003C321D">
      <w:pPr>
        <w:widowControl/>
        <w:shd w:val="clear" w:color="auto" w:fill="FFFFFF"/>
        <w:spacing w:after="15" w:line="450" w:lineRule="atLeast"/>
        <w:jc w:val="center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proofErr w:type="gramStart"/>
      <w:r w:rsidRPr="003C321D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益普索</w:t>
      </w:r>
      <w:proofErr w:type="gramEnd"/>
      <w:r w:rsidRPr="003C321D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（中国）咨询有限公司2020校园招聘</w:t>
      </w:r>
    </w:p>
    <w:p w:rsidR="003C321D" w:rsidRPr="003C321D" w:rsidRDefault="003C321D" w:rsidP="003C321D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proofErr w:type="gramStart"/>
      <w:r w:rsidRPr="003C321D">
        <w:rPr>
          <w:rFonts w:ascii="微软雅黑" w:eastAsia="微软雅黑" w:hAnsi="微软雅黑" w:cs="宋体" w:hint="eastAsia"/>
          <w:b/>
          <w:bCs/>
          <w:color w:val="000000"/>
          <w:kern w:val="0"/>
          <w:sz w:val="22"/>
        </w:rPr>
        <w:t>关于益普索</w:t>
      </w:r>
      <w:proofErr w:type="spellStart"/>
      <w:proofErr w:type="gramEnd"/>
      <w:r w:rsidRPr="003C321D">
        <w:rPr>
          <w:rFonts w:ascii="微软雅黑" w:eastAsia="微软雅黑" w:hAnsi="微软雅黑" w:cs="宋体" w:hint="eastAsia"/>
          <w:b/>
          <w:bCs/>
          <w:color w:val="000000"/>
          <w:kern w:val="0"/>
          <w:sz w:val="22"/>
        </w:rPr>
        <w:t>Ipsos</w:t>
      </w:r>
      <w:proofErr w:type="spellEnd"/>
    </w:p>
    <w:p w:rsidR="003C321D" w:rsidRPr="003C321D" w:rsidRDefault="003C321D" w:rsidP="003C321D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proofErr w:type="gramStart"/>
      <w:r w:rsidRPr="003C321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益普索</w:t>
      </w:r>
      <w:proofErr w:type="spellStart"/>
      <w:proofErr w:type="gramEnd"/>
      <w:r w:rsidRPr="003C321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Ipsos</w:t>
      </w:r>
      <w:proofErr w:type="spellEnd"/>
      <w:r w:rsidRPr="003C321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是全球第三大研究集团，于1975年成立于法国巴黎，1999年在巴黎上市，在全球90个市场设有办公室，是全球唯一由研究专业人士拥有并管理的市场研究集团。</w:t>
      </w:r>
      <w:proofErr w:type="gramStart"/>
      <w:r w:rsidRPr="003C321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益普索</w:t>
      </w:r>
      <w:proofErr w:type="spellStart"/>
      <w:proofErr w:type="gramEnd"/>
      <w:r w:rsidRPr="003C321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Ipsos</w:t>
      </w:r>
      <w:proofErr w:type="spellEnd"/>
      <w:r w:rsidRPr="003C321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于2000年进入中国，已成为中国最大的个案研究公司，在中国大陆的上海、北京、广州、深圳、成都、武汉等6个城市设有办公室。</w:t>
      </w:r>
      <w:proofErr w:type="gramStart"/>
      <w:r w:rsidRPr="003C321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益普索</w:t>
      </w:r>
      <w:proofErr w:type="spellStart"/>
      <w:proofErr w:type="gramEnd"/>
      <w:r w:rsidRPr="003C321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Ipsos</w:t>
      </w:r>
      <w:proofErr w:type="spellEnd"/>
      <w:r w:rsidRPr="003C321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专注于战略咨询、商务咨询、定性研究，市场策略及消费者理解 、</w:t>
      </w:r>
      <w:proofErr w:type="gramStart"/>
      <w:r w:rsidRPr="003C321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社媒资讯</w:t>
      </w:r>
      <w:proofErr w:type="gramEnd"/>
      <w:r w:rsidRPr="003C321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分析、创新研究、品牌健康追踪、客户体验管理、企业及意见领袖声誉、用户体验、创意评估、质量管理、神秘客、数据采集、新车诊断、医疗健康等多个领域。服务范围涵盖了快消、母婴、金融、汽车、通讯、医药保健、地产、泛娱乐、互联网与新科技、教育和旅游等诸多行业。</w:t>
      </w:r>
      <w:proofErr w:type="gramStart"/>
      <w:r w:rsidRPr="003C321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益普索</w:t>
      </w:r>
      <w:proofErr w:type="spellStart"/>
      <w:proofErr w:type="gramEnd"/>
      <w:r w:rsidRPr="003C321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Ipsos</w:t>
      </w:r>
      <w:proofErr w:type="spellEnd"/>
      <w:r w:rsidRPr="003C321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不断在市场研究领域进行专业能力的提升，同时基于瞬息变化的市场环境，全面从数据获取、洞察提供、数据平台和顾问咨询等四个方面进行颠覆式创新，建立</w:t>
      </w:r>
      <w:r w:rsidRPr="003C321D">
        <w:rPr>
          <w:rFonts w:ascii="微软雅黑" w:eastAsia="微软雅黑" w:hAnsi="微软雅黑" w:cs="宋体" w:hint="eastAsia"/>
          <w:b/>
          <w:bCs/>
          <w:color w:val="000000"/>
          <w:kern w:val="0"/>
          <w:sz w:val="20"/>
          <w:szCs w:val="20"/>
        </w:rPr>
        <w:t>“数据-洞察-行动”</w:t>
      </w:r>
      <w:r w:rsidRPr="003C321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的闭环。除提供洞察以外，着力打造以洞察为指导的顾客体验优化及精准营销服务，以成为科技驱动的市场营销服务商。</w:t>
      </w:r>
    </w:p>
    <w:p w:rsidR="003C321D" w:rsidRPr="003C321D" w:rsidRDefault="003C321D" w:rsidP="003C321D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3C321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 </w:t>
      </w:r>
    </w:p>
    <w:p w:rsidR="003C321D" w:rsidRPr="003C321D" w:rsidRDefault="003C321D" w:rsidP="003C321D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3C321D">
        <w:rPr>
          <w:rFonts w:ascii="微软雅黑" w:eastAsia="微软雅黑" w:hAnsi="微软雅黑" w:cs="宋体" w:hint="eastAsia"/>
          <w:b/>
          <w:bCs/>
          <w:color w:val="000000"/>
          <w:kern w:val="0"/>
          <w:sz w:val="22"/>
        </w:rPr>
        <w:t xml:space="preserve">About </w:t>
      </w:r>
      <w:proofErr w:type="spellStart"/>
      <w:r w:rsidRPr="003C321D">
        <w:rPr>
          <w:rFonts w:ascii="微软雅黑" w:eastAsia="微软雅黑" w:hAnsi="微软雅黑" w:cs="宋体" w:hint="eastAsia"/>
          <w:b/>
          <w:bCs/>
          <w:color w:val="000000"/>
          <w:kern w:val="0"/>
          <w:sz w:val="22"/>
        </w:rPr>
        <w:t>Ipsos</w:t>
      </w:r>
      <w:proofErr w:type="spellEnd"/>
    </w:p>
    <w:p w:rsidR="003C321D" w:rsidRPr="003C321D" w:rsidRDefault="003C321D" w:rsidP="003C321D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3C321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Founded in France in 1975 and listed in France in 1999, </w:t>
      </w:r>
      <w:proofErr w:type="spellStart"/>
      <w:r w:rsidRPr="003C321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Ipsos</w:t>
      </w:r>
      <w:proofErr w:type="spellEnd"/>
      <w:r w:rsidRPr="003C321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 is the third marketing research group in the world with offices in 90 markets. </w:t>
      </w:r>
      <w:proofErr w:type="spellStart"/>
      <w:r w:rsidRPr="003C321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Ipsos</w:t>
      </w:r>
      <w:proofErr w:type="spellEnd"/>
      <w:r w:rsidRPr="003C321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 is the only market research company owned and managed by research professionals in global. Entering into China in 2000, </w:t>
      </w:r>
      <w:proofErr w:type="spellStart"/>
      <w:r w:rsidRPr="003C321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Ipsos</w:t>
      </w:r>
      <w:proofErr w:type="spellEnd"/>
      <w:r w:rsidRPr="003C321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 now has 6 offices in Chinese Mainland including Shanghai, Beijing, Guangzhou, Shenzhen, Chengdu and Wuhan. </w:t>
      </w:r>
      <w:proofErr w:type="spellStart"/>
      <w:r w:rsidRPr="003C321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Ipsos</w:t>
      </w:r>
      <w:proofErr w:type="spellEnd"/>
      <w:r w:rsidRPr="003C321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 delivers insightful solutions on strategy3 </w:t>
      </w:r>
      <w:r w:rsidRPr="003C321D">
        <w:rPr>
          <w:rFonts w:ascii="微软雅黑" w:eastAsia="微软雅黑" w:hAnsi="微软雅黑" w:cs="宋体" w:hint="eastAsia"/>
          <w:b/>
          <w:bCs/>
          <w:color w:val="000000"/>
          <w:kern w:val="0"/>
          <w:sz w:val="20"/>
          <w:szCs w:val="20"/>
        </w:rPr>
        <w:t xml:space="preserve">, business consulting, qualitative research, market strategy &amp; consumer </w:t>
      </w:r>
      <w:r w:rsidRPr="003C321D">
        <w:rPr>
          <w:rFonts w:ascii="微软雅黑" w:eastAsia="微软雅黑" w:hAnsi="微软雅黑" w:cs="宋体" w:hint="eastAsia"/>
          <w:b/>
          <w:bCs/>
          <w:color w:val="000000"/>
          <w:kern w:val="0"/>
          <w:sz w:val="20"/>
          <w:szCs w:val="20"/>
        </w:rPr>
        <w:lastRenderedPageBreak/>
        <w:t xml:space="preserve">understanding, social intelligence analytics, innovation, brand health tracking, customer experience, corporate reputation, user experience, creative excellence, quality measurement, mystery shopping (MSP), observer, clinics &amp; mobility lab, healthcare </w:t>
      </w:r>
      <w:r w:rsidRPr="003C321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and on other fields. Our service covers FMCG, mom &amp; baby, finance, auto, telecom, healthcare, real estate, pan-entertainment, Internet &amp; new-tech, education and tourism, etc. </w:t>
      </w:r>
      <w:proofErr w:type="spellStart"/>
      <w:r w:rsidRPr="003C321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Ipsos</w:t>
      </w:r>
      <w:proofErr w:type="spellEnd"/>
      <w:r w:rsidRPr="003C321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 makes disruptive innovation in four aspects which are data acquisition, insight providing, data platform and consulting for building ‘Data-Insight-Action’ circle. Based on this, </w:t>
      </w:r>
      <w:proofErr w:type="spellStart"/>
      <w:r w:rsidRPr="003C321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Ipsos</w:t>
      </w:r>
      <w:proofErr w:type="spellEnd"/>
      <w:r w:rsidRPr="003C321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 aim to offer customer experience improvement and precision marketing service for our clients and commit to be a tech-driven marketing service provider. </w:t>
      </w:r>
    </w:p>
    <w:p w:rsidR="003C321D" w:rsidRPr="003C321D" w:rsidRDefault="003C321D" w:rsidP="003C321D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3C321D">
        <w:rPr>
          <w:rFonts w:ascii="微软雅黑" w:eastAsia="微软雅黑" w:hAnsi="微软雅黑" w:cs="宋体" w:hint="eastAsia"/>
          <w:color w:val="666666"/>
          <w:kern w:val="0"/>
          <w:szCs w:val="21"/>
        </w:rPr>
        <w:t> </w:t>
      </w:r>
    </w:p>
    <w:p w:rsidR="003C321D" w:rsidRPr="003C321D" w:rsidRDefault="003C321D" w:rsidP="003C321D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3C321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Welcome to Join </w:t>
      </w:r>
      <w:proofErr w:type="spellStart"/>
      <w:r w:rsidRPr="003C321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Ipsos</w:t>
      </w:r>
      <w:proofErr w:type="spellEnd"/>
      <w:r w:rsidRPr="003C321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！</w:t>
      </w:r>
    </w:p>
    <w:p w:rsidR="003C321D" w:rsidRPr="003C321D" w:rsidRDefault="003C321D" w:rsidP="003C321D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3C321D">
        <w:rPr>
          <w:rFonts w:ascii="微软雅黑" w:eastAsia="微软雅黑" w:hAnsi="微软雅黑" w:cs="宋体" w:hint="eastAsia"/>
          <w:color w:val="666666"/>
          <w:kern w:val="0"/>
          <w:szCs w:val="21"/>
        </w:rPr>
        <w:t> </w:t>
      </w:r>
    </w:p>
    <w:p w:rsidR="003C321D" w:rsidRPr="003C321D" w:rsidRDefault="003C321D" w:rsidP="003C321D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proofErr w:type="gramStart"/>
      <w:r w:rsidRPr="003C321D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网申链接</w:t>
      </w:r>
      <w:proofErr w:type="gramEnd"/>
      <w:r w:rsidRPr="003C321D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：</w:t>
      </w:r>
      <w:hyperlink r:id="rId5" w:history="1">
        <w:r w:rsidRPr="003C321D">
          <w:rPr>
            <w:rFonts w:ascii="等线" w:eastAsia="等线" w:hAnsi="微软雅黑" w:cs="宋体" w:hint="eastAsia"/>
            <w:color w:val="0563C1"/>
            <w:kern w:val="0"/>
            <w:sz w:val="20"/>
            <w:szCs w:val="20"/>
          </w:rPr>
          <w:t>http://campus.51job.com/ipsos2020</w:t>
        </w:r>
      </w:hyperlink>
    </w:p>
    <w:p w:rsidR="003C321D" w:rsidRPr="003C321D" w:rsidRDefault="003C321D" w:rsidP="003C321D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proofErr w:type="gramStart"/>
      <w:r w:rsidRPr="003C321D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网申二</w:t>
      </w:r>
      <w:proofErr w:type="gramEnd"/>
      <w:r w:rsidRPr="003C321D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维码：</w:t>
      </w:r>
    </w:p>
    <w:p w:rsidR="003C321D" w:rsidRPr="003C321D" w:rsidRDefault="003C321D" w:rsidP="003C321D">
      <w:pPr>
        <w:widowControl/>
        <w:shd w:val="clear" w:color="auto" w:fill="FFFFFF"/>
        <w:spacing w:line="450" w:lineRule="atLeast"/>
        <w:jc w:val="center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>
        <w:rPr>
          <w:rFonts w:ascii="微软雅黑" w:eastAsia="微软雅黑" w:hAnsi="微软雅黑" w:cs="宋体"/>
          <w:noProof/>
          <w:color w:val="666666"/>
          <w:kern w:val="0"/>
          <w:szCs w:val="21"/>
        </w:rPr>
        <w:drawing>
          <wp:inline distT="0" distB="0" distL="0" distR="0">
            <wp:extent cx="1574800" cy="1581150"/>
            <wp:effectExtent l="0" t="0" r="6350" b="0"/>
            <wp:docPr id="2" name="图片 2" descr="http://job.bjfu.edu.cn/userfiles/c6819fb7daab457ea1eecb1c26228f7d/images/common/recruitment/2019/11/image-20191125102940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job.bjfu.edu.cn/userfiles/c6819fb7daab457ea1eecb1c26228f7d/images/common/recruitment/2019/11/image-20191125102940-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21D" w:rsidRPr="003C321D" w:rsidRDefault="003C321D" w:rsidP="003C321D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3C321D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招聘职位</w:t>
      </w:r>
    </w:p>
    <w:p w:rsidR="003C321D" w:rsidRPr="003C321D" w:rsidRDefault="003C321D" w:rsidP="003C321D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3C321D">
        <w:rPr>
          <w:rFonts w:ascii="微软雅黑" w:eastAsia="微软雅黑" w:hAnsi="微软雅黑" w:cs="宋体" w:hint="eastAsia"/>
          <w:b/>
          <w:bCs/>
          <w:color w:val="000000"/>
          <w:kern w:val="0"/>
          <w:sz w:val="20"/>
          <w:szCs w:val="20"/>
        </w:rPr>
        <w:t>职位1-定量研究员（北京/上海/广州/深圳）</w:t>
      </w:r>
    </w:p>
    <w:p w:rsidR="003C321D" w:rsidRPr="003C321D" w:rsidRDefault="003C321D" w:rsidP="003C321D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3C321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-与项目经理一同参加客户的项目简报会 </w:t>
      </w:r>
    </w:p>
    <w:p w:rsidR="003C321D" w:rsidRPr="003C321D" w:rsidRDefault="003C321D" w:rsidP="003C321D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3C321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lastRenderedPageBreak/>
        <w:t>-在指导下设计问卷/研究方案</w:t>
      </w:r>
    </w:p>
    <w:p w:rsidR="003C321D" w:rsidRPr="003C321D" w:rsidRDefault="003C321D" w:rsidP="003C321D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3C321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-监督项目的顺畅执行</w:t>
      </w:r>
    </w:p>
    <w:p w:rsidR="003C321D" w:rsidRPr="003C321D" w:rsidRDefault="003C321D" w:rsidP="003C321D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3C321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-负责核对数据报告的准确性 </w:t>
      </w:r>
    </w:p>
    <w:p w:rsidR="003C321D" w:rsidRPr="003C321D" w:rsidRDefault="003C321D" w:rsidP="003C321D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3C321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-制作报告图表、协助撰写报告</w:t>
      </w:r>
    </w:p>
    <w:p w:rsidR="003C321D" w:rsidRPr="003C321D" w:rsidRDefault="003C321D" w:rsidP="003C321D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3C321D">
        <w:rPr>
          <w:rFonts w:ascii="微软雅黑" w:eastAsia="微软雅黑" w:hAnsi="微软雅黑" w:cs="宋体" w:hint="eastAsia"/>
          <w:b/>
          <w:bCs/>
          <w:color w:val="000000"/>
          <w:kern w:val="0"/>
          <w:sz w:val="20"/>
          <w:szCs w:val="20"/>
          <w:u w:val="single"/>
        </w:rPr>
        <w:t>岗位要求：</w:t>
      </w:r>
    </w:p>
    <w:p w:rsidR="003C321D" w:rsidRPr="003C321D" w:rsidRDefault="003C321D" w:rsidP="003C321D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3C321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-本科及以上学历，优先考虑专业：市场营销、统计、数学、社会学、心理、英语、广告、新闻、金融、计算机、药学、公共卫生、临床、生物 </w:t>
      </w:r>
    </w:p>
    <w:p w:rsidR="003C321D" w:rsidRPr="003C321D" w:rsidRDefault="003C321D" w:rsidP="003C321D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3C321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-较好的英文书写和口语能力</w:t>
      </w:r>
    </w:p>
    <w:p w:rsidR="003C321D" w:rsidRPr="003C321D" w:rsidRDefault="003C321D" w:rsidP="003C321D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3C321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-仔细认真、有耐心、踏实肯干</w:t>
      </w:r>
    </w:p>
    <w:p w:rsidR="003C321D" w:rsidRPr="003C321D" w:rsidRDefault="003C321D" w:rsidP="003C321D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3C321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-对市场研究行业有强烈的兴趣</w:t>
      </w:r>
    </w:p>
    <w:p w:rsidR="003C321D" w:rsidRPr="003C321D" w:rsidRDefault="003C321D" w:rsidP="003C321D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3C321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-逻辑思维能力强，对数据敏感</w:t>
      </w:r>
    </w:p>
    <w:p w:rsidR="003C321D" w:rsidRPr="003C321D" w:rsidRDefault="003C321D" w:rsidP="003C321D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3C321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-能熟练使用办公软件（Excel，PPT等）</w:t>
      </w:r>
    </w:p>
    <w:p w:rsidR="003C321D" w:rsidRPr="003C321D" w:rsidRDefault="003C321D" w:rsidP="003C321D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3C321D">
        <w:rPr>
          <w:rFonts w:ascii="微软雅黑" w:eastAsia="微软雅黑" w:hAnsi="微软雅黑" w:cs="宋体" w:hint="eastAsia"/>
          <w:b/>
          <w:bCs/>
          <w:color w:val="000000"/>
          <w:kern w:val="0"/>
          <w:sz w:val="20"/>
          <w:szCs w:val="20"/>
        </w:rPr>
        <w:t>职位2-定性研究员（北京/上海/广州）</w:t>
      </w:r>
    </w:p>
    <w:p w:rsidR="003C321D" w:rsidRPr="003C321D" w:rsidRDefault="003C321D" w:rsidP="003C321D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3C321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-与项目经理一同参加客户的项目简报会</w:t>
      </w:r>
    </w:p>
    <w:p w:rsidR="003C321D" w:rsidRPr="003C321D" w:rsidRDefault="003C321D" w:rsidP="003C321D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3C321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-负责与客户交流项目执行，参与客户的项目描述 </w:t>
      </w:r>
    </w:p>
    <w:p w:rsidR="003C321D" w:rsidRPr="003C321D" w:rsidRDefault="003C321D" w:rsidP="003C321D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3C321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-独立准备小项目的项目计划书/项目报价, 在研究方针的指导下协助完成大项目的计划书</w:t>
      </w:r>
    </w:p>
    <w:p w:rsidR="003C321D" w:rsidRPr="003C321D" w:rsidRDefault="003C321D" w:rsidP="003C321D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3C321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-独立设计内部计划书, </w:t>
      </w:r>
      <w:proofErr w:type="gramStart"/>
      <w:r w:rsidRPr="003C321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甑</w:t>
      </w:r>
      <w:proofErr w:type="gramEnd"/>
      <w:r w:rsidRPr="003C321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别问卷, 访问大纲和报告格式设计准备</w:t>
      </w:r>
    </w:p>
    <w:p w:rsidR="003C321D" w:rsidRPr="003C321D" w:rsidRDefault="003C321D" w:rsidP="003C321D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3C321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-全权负责项目的内部培训、项目实施控制</w:t>
      </w:r>
    </w:p>
    <w:p w:rsidR="003C321D" w:rsidRPr="003C321D" w:rsidRDefault="003C321D" w:rsidP="003C321D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3C321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-独立或协助访问执行, 项目运作现场的辅助工作</w:t>
      </w:r>
    </w:p>
    <w:p w:rsidR="003C321D" w:rsidRPr="003C321D" w:rsidRDefault="003C321D" w:rsidP="003C321D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3C321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-整理访问笔录(CONTENT ANALYSIS) </w:t>
      </w:r>
    </w:p>
    <w:p w:rsidR="003C321D" w:rsidRPr="003C321D" w:rsidRDefault="003C321D" w:rsidP="003C321D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3C321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-独立撰写访问结果小结和主要发现 </w:t>
      </w:r>
    </w:p>
    <w:p w:rsidR="003C321D" w:rsidRPr="003C321D" w:rsidRDefault="003C321D" w:rsidP="003C321D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3C321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-在研究经理/研究总监的指导下协助完成结论部分 </w:t>
      </w:r>
    </w:p>
    <w:p w:rsidR="003C321D" w:rsidRPr="003C321D" w:rsidRDefault="003C321D" w:rsidP="003C321D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3C321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lastRenderedPageBreak/>
        <w:t>-协助报告/提案的整理工作</w:t>
      </w:r>
    </w:p>
    <w:p w:rsidR="003C321D" w:rsidRPr="003C321D" w:rsidRDefault="003C321D" w:rsidP="003C321D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3C321D">
        <w:rPr>
          <w:rFonts w:ascii="微软雅黑" w:eastAsia="微软雅黑" w:hAnsi="微软雅黑" w:cs="宋体" w:hint="eastAsia"/>
          <w:b/>
          <w:bCs/>
          <w:color w:val="000000"/>
          <w:kern w:val="0"/>
          <w:sz w:val="20"/>
          <w:szCs w:val="20"/>
          <w:u w:val="single"/>
        </w:rPr>
        <w:t>岗位要求：</w:t>
      </w:r>
    </w:p>
    <w:p w:rsidR="003C321D" w:rsidRPr="003C321D" w:rsidRDefault="003C321D" w:rsidP="003C321D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3C321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-本科及以上学历，优先考虑专业：社会学科（如心理学、教育学、哲学、市场营销、金融学、人类学、新闻学、信息管理）等市场相关专业或信息相关专业毕业</w:t>
      </w:r>
    </w:p>
    <w:p w:rsidR="003C321D" w:rsidRPr="003C321D" w:rsidRDefault="003C321D" w:rsidP="003C321D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3C321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-优秀的英文听说读写能力， 英语6级或IELTS 6.5以上或TOEFL90以上</w:t>
      </w:r>
    </w:p>
    <w:p w:rsidR="003C321D" w:rsidRPr="003C321D" w:rsidRDefault="003C321D" w:rsidP="003C321D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3C321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-善于与他人沟通并具有团队合作能力</w:t>
      </w:r>
    </w:p>
    <w:p w:rsidR="003C321D" w:rsidRPr="003C321D" w:rsidRDefault="003C321D" w:rsidP="003C321D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3C321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-具有较强的学习能力，勤于思考，善于观察</w:t>
      </w:r>
    </w:p>
    <w:p w:rsidR="003C321D" w:rsidRPr="003C321D" w:rsidRDefault="003C321D" w:rsidP="003C321D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3C321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-较强的表达能力且思路清晰，逻辑性强</w:t>
      </w:r>
    </w:p>
    <w:p w:rsidR="003C321D" w:rsidRPr="003C321D" w:rsidRDefault="003C321D" w:rsidP="003C321D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3C321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-具有较强的抗压与接受挑战的能力</w:t>
      </w:r>
    </w:p>
    <w:p w:rsidR="003C321D" w:rsidRPr="003C321D" w:rsidRDefault="003C321D" w:rsidP="003C321D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3C321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-对自己未来的职业发展有清晰且比较明确的目标 </w:t>
      </w:r>
    </w:p>
    <w:p w:rsidR="003C321D" w:rsidRPr="003C321D" w:rsidRDefault="003C321D" w:rsidP="003C321D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3C321D">
        <w:rPr>
          <w:rFonts w:ascii="微软雅黑" w:eastAsia="微软雅黑" w:hAnsi="微软雅黑" w:cs="宋体" w:hint="eastAsia"/>
          <w:b/>
          <w:bCs/>
          <w:color w:val="000000"/>
          <w:kern w:val="0"/>
          <w:sz w:val="20"/>
          <w:szCs w:val="20"/>
        </w:rPr>
        <w:t>职位3-助理咨询顾问（北京/上海/武汉）</w:t>
      </w:r>
    </w:p>
    <w:p w:rsidR="003C321D" w:rsidRPr="003C321D" w:rsidRDefault="003C321D" w:rsidP="003C321D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3C321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-负责案头研究工作及二手数据/信息的分析整理</w:t>
      </w:r>
    </w:p>
    <w:p w:rsidR="003C321D" w:rsidRPr="003C321D" w:rsidRDefault="003C321D" w:rsidP="003C321D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3C321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-协助咨询顾问完成行业专家访谈并整理访谈纪要</w:t>
      </w:r>
    </w:p>
    <w:p w:rsidR="003C321D" w:rsidRPr="003C321D" w:rsidRDefault="003C321D" w:rsidP="003C321D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3C321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-根据项目需要，管理、沟通相关服务商</w:t>
      </w:r>
    </w:p>
    <w:p w:rsidR="003C321D" w:rsidRPr="003C321D" w:rsidRDefault="003C321D" w:rsidP="003C321D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3C321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-基于所得信息进行市场、行业及公司层面的分析，并支持报告撰写</w:t>
      </w:r>
    </w:p>
    <w:p w:rsidR="003C321D" w:rsidRPr="003C321D" w:rsidRDefault="003C321D" w:rsidP="003C321D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3C321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-项目实习生的日常管理</w:t>
      </w:r>
    </w:p>
    <w:p w:rsidR="003C321D" w:rsidRPr="003C321D" w:rsidRDefault="003C321D" w:rsidP="003C321D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3C321D">
        <w:rPr>
          <w:rFonts w:ascii="微软雅黑" w:eastAsia="微软雅黑" w:hAnsi="微软雅黑" w:cs="宋体" w:hint="eastAsia"/>
          <w:b/>
          <w:bCs/>
          <w:color w:val="000000"/>
          <w:kern w:val="0"/>
          <w:sz w:val="20"/>
          <w:szCs w:val="20"/>
          <w:u w:val="single"/>
        </w:rPr>
        <w:t>岗位要求：</w:t>
      </w:r>
    </w:p>
    <w:p w:rsidR="003C321D" w:rsidRPr="003C321D" w:rsidRDefault="003C321D" w:rsidP="003C321D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3C321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-本科以上学历，优先考虑商科背景</w:t>
      </w:r>
    </w:p>
    <w:p w:rsidR="003C321D" w:rsidRPr="003C321D" w:rsidRDefault="003C321D" w:rsidP="003C321D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3C321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-优秀的英文听说读写能力</w:t>
      </w:r>
    </w:p>
    <w:p w:rsidR="003C321D" w:rsidRPr="003C321D" w:rsidRDefault="003C321D" w:rsidP="003C321D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3C321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-较强的逻辑思维能力，分析能力，独立思考及解决问题的能力</w:t>
      </w:r>
    </w:p>
    <w:p w:rsidR="003C321D" w:rsidRPr="003C321D" w:rsidRDefault="003C321D" w:rsidP="003C321D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3C321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-高度的自觉性和独立性，充满正能量和自信心</w:t>
      </w:r>
    </w:p>
    <w:p w:rsidR="003C321D" w:rsidRPr="003C321D" w:rsidRDefault="003C321D" w:rsidP="003C321D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3C321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-较好的沟通和交流能力</w:t>
      </w:r>
    </w:p>
    <w:p w:rsidR="003C321D" w:rsidRPr="003C321D" w:rsidRDefault="003C321D" w:rsidP="003C321D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3C321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lastRenderedPageBreak/>
        <w:t>-接受出差</w:t>
      </w:r>
    </w:p>
    <w:p w:rsidR="003C321D" w:rsidRPr="003C321D" w:rsidRDefault="003C321D" w:rsidP="003C321D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3C321D">
        <w:rPr>
          <w:rFonts w:ascii="微软雅黑" w:eastAsia="微软雅黑" w:hAnsi="微软雅黑" w:cs="宋体" w:hint="eastAsia"/>
          <w:b/>
          <w:bCs/>
          <w:color w:val="000000"/>
          <w:kern w:val="0"/>
          <w:sz w:val="20"/>
          <w:szCs w:val="20"/>
        </w:rPr>
        <w:t>职位4-项目助理（北京/上海/广州/成都）</w:t>
      </w:r>
    </w:p>
    <w:p w:rsidR="003C321D" w:rsidRPr="003C321D" w:rsidRDefault="003C321D" w:rsidP="003C321D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3C321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-负责为研究团队在集团系统上申请项目编号</w:t>
      </w:r>
    </w:p>
    <w:p w:rsidR="003C321D" w:rsidRPr="003C321D" w:rsidRDefault="003C321D" w:rsidP="003C321D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3C321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-负责项目合同/PO的跟进处理</w:t>
      </w:r>
    </w:p>
    <w:p w:rsidR="003C321D" w:rsidRPr="003C321D" w:rsidRDefault="003C321D" w:rsidP="003C321D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3C321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-负责发票、系统操作、追款等相关事宜</w:t>
      </w:r>
    </w:p>
    <w:p w:rsidR="003C321D" w:rsidRPr="003C321D" w:rsidRDefault="003C321D" w:rsidP="003C321D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3C321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-负责研究总监、供应商等的报销</w:t>
      </w:r>
    </w:p>
    <w:p w:rsidR="003C321D" w:rsidRPr="003C321D" w:rsidRDefault="003C321D" w:rsidP="003C321D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3C321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-与客户沟通合同、发票、追款等相关事宜</w:t>
      </w:r>
    </w:p>
    <w:p w:rsidR="003C321D" w:rsidRPr="003C321D" w:rsidRDefault="003C321D" w:rsidP="003C321D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3C321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-负责跟进相关研究团队的项目文件归档及文件更新事宜</w:t>
      </w:r>
    </w:p>
    <w:p w:rsidR="003C321D" w:rsidRPr="003C321D" w:rsidRDefault="003C321D" w:rsidP="003C321D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3C321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-部门内部日常工作及上级领导安排的其他事务</w:t>
      </w:r>
    </w:p>
    <w:p w:rsidR="003C321D" w:rsidRPr="003C321D" w:rsidRDefault="003C321D" w:rsidP="003C321D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3C321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-处理与项目相关的其他非研究相关工作</w:t>
      </w:r>
    </w:p>
    <w:p w:rsidR="003C321D" w:rsidRPr="003C321D" w:rsidRDefault="003C321D" w:rsidP="003C321D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3C321D">
        <w:rPr>
          <w:rFonts w:ascii="微软雅黑" w:eastAsia="微软雅黑" w:hAnsi="微软雅黑" w:cs="宋体" w:hint="eastAsia"/>
          <w:b/>
          <w:bCs/>
          <w:color w:val="000000"/>
          <w:kern w:val="0"/>
          <w:sz w:val="20"/>
          <w:szCs w:val="20"/>
          <w:u w:val="single"/>
        </w:rPr>
        <w:t>岗位要求：</w:t>
      </w:r>
    </w:p>
    <w:p w:rsidR="003C321D" w:rsidRPr="003C321D" w:rsidRDefault="003C321D" w:rsidP="003C321D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3C321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-本科学历（财会及相关专业优先考虑）</w:t>
      </w:r>
    </w:p>
    <w:p w:rsidR="003C321D" w:rsidRPr="003C321D" w:rsidRDefault="003C321D" w:rsidP="003C321D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3C321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-优先考虑有相关实习经验者（财会和行政类）</w:t>
      </w:r>
    </w:p>
    <w:p w:rsidR="003C321D" w:rsidRPr="003C321D" w:rsidRDefault="003C321D" w:rsidP="003C321D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3C321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-具备基本的英语沟通能力（英语4级及以上）</w:t>
      </w:r>
    </w:p>
    <w:p w:rsidR="003C321D" w:rsidRPr="003C321D" w:rsidRDefault="003C321D" w:rsidP="003C321D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3C321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-强烈的工作责任感和工作抗压能力</w:t>
      </w:r>
    </w:p>
    <w:p w:rsidR="003C321D" w:rsidRPr="003C321D" w:rsidRDefault="003C321D" w:rsidP="003C321D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3C321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-良好的沟通与协调能力</w:t>
      </w:r>
    </w:p>
    <w:p w:rsidR="003C321D" w:rsidRPr="003C321D" w:rsidRDefault="003C321D" w:rsidP="003C321D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3C321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-注重团队合作与协调</w:t>
      </w:r>
    </w:p>
    <w:p w:rsidR="003C321D" w:rsidRPr="003C321D" w:rsidRDefault="003C321D" w:rsidP="003C321D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3C321D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职位5-行政专员</w:t>
      </w:r>
      <w:r w:rsidRPr="003C321D">
        <w:rPr>
          <w:rFonts w:ascii="微软雅黑" w:eastAsia="微软雅黑" w:hAnsi="微软雅黑" w:cs="宋体" w:hint="eastAsia"/>
          <w:b/>
          <w:bCs/>
          <w:color w:val="000000"/>
          <w:kern w:val="0"/>
          <w:sz w:val="20"/>
          <w:szCs w:val="20"/>
        </w:rPr>
        <w:t>（武汉）</w:t>
      </w:r>
    </w:p>
    <w:p w:rsidR="003C321D" w:rsidRPr="003C321D" w:rsidRDefault="003C321D" w:rsidP="003C321D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3C321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-为公司各部门的业务开展提供必要的行政支持工作</w:t>
      </w:r>
    </w:p>
    <w:p w:rsidR="003C321D" w:rsidRPr="003C321D" w:rsidRDefault="003C321D" w:rsidP="003C321D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3C321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-负责组织、实施公司年度的全员活动、拓展训练等</w:t>
      </w:r>
    </w:p>
    <w:p w:rsidR="003C321D" w:rsidRPr="003C321D" w:rsidRDefault="003C321D" w:rsidP="003C321D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3C321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-协调各部门的工作行为，使工作流程顺畅，实现共同的战略目标</w:t>
      </w:r>
    </w:p>
    <w:p w:rsidR="003C321D" w:rsidRPr="003C321D" w:rsidRDefault="003C321D" w:rsidP="003C321D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3C321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-负责组织外事接待活动，妥善处理各种对外事务</w:t>
      </w:r>
    </w:p>
    <w:p w:rsidR="003C321D" w:rsidRPr="003C321D" w:rsidRDefault="003C321D" w:rsidP="003C321D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3C321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lastRenderedPageBreak/>
        <w:t>-严格控制各项行政费用支出，确认费用分摊范围</w:t>
      </w:r>
    </w:p>
    <w:p w:rsidR="003C321D" w:rsidRPr="003C321D" w:rsidRDefault="003C321D" w:rsidP="003C321D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3C321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-完成领导交办的其他工作</w:t>
      </w:r>
    </w:p>
    <w:p w:rsidR="003C321D" w:rsidRPr="003C321D" w:rsidRDefault="003C321D" w:rsidP="003C321D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3C321D">
        <w:rPr>
          <w:rFonts w:ascii="微软雅黑" w:eastAsia="微软雅黑" w:hAnsi="微软雅黑" w:cs="宋体" w:hint="eastAsia"/>
          <w:b/>
          <w:bCs/>
          <w:color w:val="000000"/>
          <w:kern w:val="0"/>
          <w:sz w:val="20"/>
          <w:szCs w:val="20"/>
          <w:u w:val="single"/>
        </w:rPr>
        <w:t>岗位要求：</w:t>
      </w:r>
    </w:p>
    <w:p w:rsidR="003C321D" w:rsidRPr="003C321D" w:rsidRDefault="003C321D" w:rsidP="003C321D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3C321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-本科及以上学历，行政或相关专业优先考虑</w:t>
      </w:r>
    </w:p>
    <w:p w:rsidR="003C321D" w:rsidRPr="003C321D" w:rsidRDefault="003C321D" w:rsidP="003C321D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3C321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-良好的英语口语和写作能力</w:t>
      </w:r>
    </w:p>
    <w:p w:rsidR="003C321D" w:rsidRPr="003C321D" w:rsidRDefault="003C321D" w:rsidP="003C321D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3C321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-较好的内外部沟通能力和解决问题的能力</w:t>
      </w:r>
    </w:p>
    <w:p w:rsidR="003C321D" w:rsidRPr="003C321D" w:rsidRDefault="003C321D" w:rsidP="003C321D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3C321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-能够熟练使用办公软件</w:t>
      </w:r>
    </w:p>
    <w:p w:rsidR="003C321D" w:rsidRPr="003C321D" w:rsidRDefault="003C321D" w:rsidP="003C321D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3C321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-较强的综合协调能力和组织管理能力</w:t>
      </w:r>
    </w:p>
    <w:p w:rsidR="003C321D" w:rsidRPr="003C321D" w:rsidRDefault="003C321D" w:rsidP="003C321D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3C321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-较强的责任感和事业心</w:t>
      </w:r>
    </w:p>
    <w:p w:rsidR="003C321D" w:rsidRPr="003C321D" w:rsidRDefault="003C321D" w:rsidP="003C321D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3C321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-坚持原则，具备较强的警惕性和处理突发事件的能力</w:t>
      </w:r>
    </w:p>
    <w:p w:rsidR="003C321D" w:rsidRPr="003C321D" w:rsidRDefault="003C321D" w:rsidP="003C321D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3C321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-具有处理后勤事务工作的耐心</w:t>
      </w:r>
    </w:p>
    <w:p w:rsidR="003C321D" w:rsidRPr="003C321D" w:rsidRDefault="003C321D" w:rsidP="003C321D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3C321D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11月29日晚上18:30空中宣讲会观看地址：</w:t>
      </w:r>
    </w:p>
    <w:p w:rsidR="003C321D" w:rsidRPr="003C321D" w:rsidRDefault="003C321D" w:rsidP="003C321D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3C321D">
        <w:rPr>
          <w:rFonts w:ascii="等线" w:eastAsia="等线" w:hAnsi="微软雅黑" w:cs="宋体" w:hint="eastAsia"/>
          <w:color w:val="0563C1"/>
          <w:kern w:val="0"/>
          <w:sz w:val="24"/>
          <w:szCs w:val="24"/>
          <w:u w:val="single"/>
        </w:rPr>
        <w:t>http://live.51job.com/watch/4060267</w:t>
      </w:r>
    </w:p>
    <w:p w:rsidR="003C321D" w:rsidRPr="003C321D" w:rsidRDefault="003C321D" w:rsidP="003C321D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>
        <w:rPr>
          <w:rFonts w:ascii="微软雅黑" w:eastAsia="微软雅黑" w:hAnsi="微软雅黑" w:cs="宋体"/>
          <w:noProof/>
          <w:color w:val="666666"/>
          <w:kern w:val="0"/>
          <w:szCs w:val="21"/>
        </w:rPr>
        <w:drawing>
          <wp:inline distT="0" distB="0" distL="0" distR="0">
            <wp:extent cx="2197100" cy="2114550"/>
            <wp:effectExtent l="0" t="0" r="0" b="0"/>
            <wp:docPr id="1" name="图片 1" descr="http://job.bjfu.edu.cn/userfiles/c6819fb7daab457ea1eecb1c26228f7d/images/common/recruitment/2019/11/image-20191125102957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job.bjfu.edu.cn/userfiles/c6819fb7daab457ea1eecb1c26228f7d/images/common/recruitment/2019/11/image-20191125102957-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6FC" w:rsidRDefault="001A36FC">
      <w:bookmarkStart w:id="0" w:name="_GoBack"/>
      <w:bookmarkEnd w:id="0"/>
    </w:p>
    <w:sectPr w:rsidR="001A36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76A"/>
    <w:rsid w:val="001A36FC"/>
    <w:rsid w:val="003C321D"/>
    <w:rsid w:val="00E8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C321D"/>
    <w:rPr>
      <w:strike w:val="0"/>
      <w:dstrike w:val="0"/>
      <w:color w:val="0000FF"/>
      <w:u w:val="none"/>
      <w:effect w:val="none"/>
    </w:rPr>
  </w:style>
  <w:style w:type="character" w:styleId="a4">
    <w:name w:val="Strong"/>
    <w:basedOn w:val="a0"/>
    <w:uiPriority w:val="22"/>
    <w:qFormat/>
    <w:rsid w:val="003C321D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3C321D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3C321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C321D"/>
    <w:rPr>
      <w:strike w:val="0"/>
      <w:dstrike w:val="0"/>
      <w:color w:val="0000FF"/>
      <w:u w:val="none"/>
      <w:effect w:val="none"/>
    </w:rPr>
  </w:style>
  <w:style w:type="character" w:styleId="a4">
    <w:name w:val="Strong"/>
    <w:basedOn w:val="a0"/>
    <w:uiPriority w:val="22"/>
    <w:qFormat/>
    <w:rsid w:val="003C321D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3C321D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3C32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2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48162">
              <w:marLeft w:val="0"/>
              <w:marRight w:val="0"/>
              <w:marTop w:val="4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1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68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958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DDDDDD"/>
                            <w:right w:val="none" w:sz="0" w:space="0" w:color="auto"/>
                          </w:divBdr>
                        </w:div>
                        <w:div w:id="854344691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campus.51job.com/ipsos202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526</Words>
  <Characters>3002</Characters>
  <Application>Microsoft Office Word</Application>
  <DocSecurity>0</DocSecurity>
  <Lines>25</Lines>
  <Paragraphs>7</Paragraphs>
  <ScaleCrop>false</ScaleCrop>
  <Company/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2019-11-26T00:58:00Z</dcterms:created>
  <dcterms:modified xsi:type="dcterms:W3CDTF">2019-11-26T01:01:00Z</dcterms:modified>
</cp:coreProperties>
</file>