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32"/>
        </w:rPr>
      </w:pPr>
    </w:p>
    <w:p>
      <w:pPr>
        <w:jc w:val="center"/>
        <w:rPr>
          <w:sz w:val="44"/>
        </w:rPr>
      </w:pPr>
      <w:r>
        <w:rPr>
          <w:rFonts w:hint="eastAsia"/>
          <w:sz w:val="44"/>
        </w:rPr>
        <w:t>样品安全性证明</w:t>
      </w:r>
    </w:p>
    <w:p>
      <w:pPr>
        <w:jc w:val="center"/>
        <w:rPr>
          <w:rFonts w:hint="eastAsia"/>
          <w:sz w:val="32"/>
        </w:rPr>
      </w:pPr>
    </w:p>
    <w:p>
      <w:pPr>
        <w:rPr>
          <w:sz w:val="32"/>
        </w:rPr>
      </w:pPr>
      <w:r>
        <w:rPr>
          <w:rFonts w:hint="eastAsia"/>
          <w:sz w:val="32"/>
        </w:rPr>
        <w:t>相关物流、快递公司：</w:t>
      </w:r>
    </w:p>
    <w:p>
      <w:pPr>
        <w:ind w:firstLine="640"/>
        <w:rPr>
          <w:rFonts w:hint="eastAsia"/>
          <w:sz w:val="32"/>
        </w:rPr>
      </w:pPr>
      <w:r>
        <w:rPr>
          <w:rFonts w:hint="eastAsia"/>
          <w:sz w:val="32"/>
        </w:rPr>
        <w:t>兹证明，本批邮寄样品为土壤和植物样品，主要用于基本的营养含量分析。样品利用塑封袋保存，保存完整，无泄漏，仅作为科学研究只用。样品无毒、无害、无味、无污染、无腐蚀、无放射性、非易燃易爆品。请贵单位给予理解和支持，以便办理相关手续，谢谢！</w:t>
      </w:r>
    </w:p>
    <w:p>
      <w:pPr>
        <w:ind w:firstLine="640"/>
        <w:rPr>
          <w:rFonts w:hint="eastAsia"/>
          <w:sz w:val="32"/>
        </w:rPr>
      </w:pPr>
    </w:p>
    <w:p>
      <w:pPr>
        <w:ind w:firstLine="4806" w:firstLineChars="1502"/>
        <w:jc w:val="both"/>
        <w:rPr>
          <w:rFonts w:hint="eastAsia"/>
          <w:sz w:val="32"/>
          <w:lang w:val="en-US" w:eastAsia="zh-CN"/>
        </w:rPr>
      </w:pPr>
      <w:r>
        <w:rPr>
          <w:rFonts w:hint="eastAsia"/>
          <w:sz w:val="32"/>
          <w:lang w:val="en-US" w:eastAsia="zh-CN"/>
        </w:rPr>
        <w:t>本人签字：</w:t>
      </w:r>
    </w:p>
    <w:p>
      <w:pPr>
        <w:ind w:firstLine="4806" w:firstLineChars="1502"/>
        <w:jc w:val="both"/>
        <w:rPr>
          <w:rFonts w:hint="eastAsia"/>
          <w:sz w:val="32"/>
          <w:lang w:val="en-US" w:eastAsia="zh-CN"/>
        </w:rPr>
      </w:pPr>
    </w:p>
    <w:p>
      <w:pPr>
        <w:ind w:firstLine="640"/>
        <w:jc w:val="center"/>
        <w:rPr>
          <w:rFonts w:hint="eastAsia"/>
          <w:sz w:val="32"/>
          <w:lang w:val="en-US" w:eastAsia="zh-CN"/>
        </w:rPr>
      </w:pPr>
      <w:r>
        <w:rPr>
          <w:rFonts w:hint="eastAsia"/>
          <w:sz w:val="32"/>
          <w:lang w:val="en-US" w:eastAsia="zh-CN"/>
        </w:rPr>
        <w:t xml:space="preserve">             导师签字：</w:t>
      </w:r>
    </w:p>
    <w:p>
      <w:pPr>
        <w:ind w:firstLine="640"/>
        <w:jc w:val="center"/>
        <w:rPr>
          <w:rFonts w:hint="default"/>
          <w:sz w:val="32"/>
          <w:lang w:val="en-US" w:eastAsia="zh-CN"/>
        </w:rPr>
      </w:pPr>
      <w:r>
        <w:rPr>
          <w:rFonts w:hint="eastAsia"/>
          <w:sz w:val="32"/>
          <w:lang w:val="en-US" w:eastAsia="zh-CN"/>
        </w:rPr>
        <w:t xml:space="preserve">  </w:t>
      </w:r>
      <w:bookmarkStart w:id="0" w:name="_GoBack"/>
      <w:bookmarkEnd w:id="0"/>
    </w:p>
    <w:p>
      <w:pPr>
        <w:ind w:firstLine="640"/>
        <w:jc w:val="center"/>
        <w:rPr>
          <w:rFonts w:hint="default"/>
          <w:sz w:val="32"/>
          <w:lang w:val="en-US" w:eastAsia="zh-CN"/>
        </w:rPr>
      </w:pPr>
      <w:r>
        <w:rPr>
          <w:rFonts w:hint="eastAsia"/>
          <w:sz w:val="32"/>
          <w:lang w:val="en-US" w:eastAsia="zh-CN"/>
        </w:rPr>
        <w:t xml:space="preserve">          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D65"/>
    <w:rsid w:val="005D7D83"/>
    <w:rsid w:val="00975D65"/>
    <w:rsid w:val="00D11DBD"/>
    <w:rsid w:val="3164292E"/>
    <w:rsid w:val="638E4B7D"/>
    <w:rsid w:val="674B1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</Words>
  <Characters>122</Characters>
  <Lines>1</Lines>
  <Paragraphs>1</Paragraphs>
  <TotalTime>11</TotalTime>
  <ScaleCrop>false</ScaleCrop>
  <LinksUpToDate>false</LinksUpToDate>
  <CharactersWithSpaces>142</CharactersWithSpaces>
  <Application>WPS Office_11.1.0.10577_F1E327BC-269C-435d-A152-05C5408002CA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2021-10-29T01:10:00Z</dcterms:created>
  <dc:creator>Yaoming</dc:creator>
  <cp:lastModifiedBy>WPS_1639467674</cp:lastModifiedBy>
  <cp:lastPrinted>2022-03-03T06:40:13Z</cp:lastPrinted>
  <dcterms:modified xsi:type="dcterms:W3CDTF">2022-03-03T06:43:30Z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2052-11.1.0.10577</vt:lpwstr>
  </property>
  <property fmtid="{D5CDD505-2E9C-101B-9397-08002B2CF9AE}" pid="3" name="ICV">
    <vt:lpwstr>577ED8C5F1B4473E95215EFA79E721BA</vt:lpwstr>
  </property>
</Properties>
</file>