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eastAsia="宋体" w:cs="宋体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北京林业大学学生保险收费流程（202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eastAsia="方正小标宋简体"/>
          <w:sz w:val="44"/>
          <w:szCs w:val="44"/>
        </w:rPr>
        <w:t>年）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</w:pPr>
    </w:p>
    <w:p>
      <w:pPr>
        <w:spacing w:line="360" w:lineRule="auto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  <w:lang w:eastAsia="zh-CN"/>
        </w:rPr>
        <w:t>考虑到</w:t>
      </w:r>
      <w:r>
        <w:rPr>
          <w:rFonts w:hint="eastAsia" w:ascii="仿宋_GB2312" w:eastAsia="仿宋_GB2312"/>
          <w:sz w:val="30"/>
          <w:szCs w:val="30"/>
        </w:rPr>
        <w:t>疫情防</w:t>
      </w:r>
      <w:r>
        <w:rPr>
          <w:rFonts w:hint="eastAsia" w:ascii="仿宋_GB2312" w:eastAsia="仿宋_GB2312"/>
          <w:sz w:val="30"/>
          <w:szCs w:val="30"/>
          <w:lang w:eastAsia="zh-CN"/>
        </w:rPr>
        <w:t>控</w:t>
      </w:r>
      <w:r>
        <w:rPr>
          <w:rFonts w:hint="eastAsia" w:ascii="仿宋_GB2312" w:eastAsia="仿宋_GB2312"/>
          <w:sz w:val="30"/>
          <w:szCs w:val="30"/>
        </w:rPr>
        <w:t>要求，配合新生到校安排，202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2</w:t>
      </w:r>
      <w:r>
        <w:rPr>
          <w:rFonts w:hint="eastAsia" w:ascii="仿宋_GB2312" w:eastAsia="仿宋_GB2312"/>
          <w:sz w:val="30"/>
          <w:szCs w:val="30"/>
        </w:rPr>
        <w:t>年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本、研新生</w:t>
      </w:r>
      <w:r>
        <w:rPr>
          <w:rFonts w:hint="eastAsia" w:ascii="仿宋_GB2312" w:eastAsia="仿宋_GB2312"/>
          <w:sz w:val="30"/>
          <w:szCs w:val="30"/>
        </w:rPr>
        <w:t>投保流程安排如下：</w:t>
      </w:r>
    </w:p>
    <w:p>
      <w:pPr>
        <w:spacing w:line="360" w:lineRule="auto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1.各班统计</w:t>
      </w:r>
      <w:r>
        <w:rPr>
          <w:rFonts w:hint="eastAsia" w:ascii="仿宋_GB2312" w:eastAsia="仿宋_GB2312"/>
          <w:sz w:val="30"/>
          <w:szCs w:val="30"/>
          <w:lang w:eastAsia="zh-CN"/>
        </w:rPr>
        <w:t>、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填写学生投保名单（附件1）</w:t>
      </w:r>
      <w:r>
        <w:rPr>
          <w:rFonts w:hint="eastAsia" w:ascii="仿宋_GB2312" w:eastAsia="仿宋_GB2312"/>
          <w:sz w:val="30"/>
          <w:szCs w:val="30"/>
        </w:rPr>
        <w:t>，在纸质版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名单</w:t>
      </w:r>
      <w:r>
        <w:rPr>
          <w:rFonts w:hint="eastAsia" w:ascii="仿宋_GB2312" w:eastAsia="仿宋_GB2312"/>
          <w:sz w:val="30"/>
          <w:szCs w:val="30"/>
        </w:rPr>
        <w:t>上签字确认。</w:t>
      </w:r>
    </w:p>
    <w:p>
      <w:pPr>
        <w:spacing w:line="360" w:lineRule="auto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2.</w:t>
      </w:r>
      <w:r>
        <w:rPr>
          <w:rFonts w:hint="eastAsia" w:ascii="仿宋_GB2312" w:eastAsia="仿宋_GB2312"/>
          <w:sz w:val="30"/>
          <w:szCs w:val="30"/>
        </w:rPr>
        <w:t>班级核对名单无误后，将纸质版名单（学生签字）、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电子版（签字扫描版）</w:t>
      </w:r>
      <w:r>
        <w:rPr>
          <w:rFonts w:hint="eastAsia" w:ascii="仿宋_GB2312" w:eastAsia="仿宋_GB2312"/>
          <w:sz w:val="30"/>
          <w:szCs w:val="30"/>
        </w:rPr>
        <w:t>名单上交学院。</w:t>
      </w:r>
    </w:p>
    <w:p>
      <w:pPr>
        <w:spacing w:line="360" w:lineRule="auto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3</w:t>
      </w:r>
      <w:r>
        <w:rPr>
          <w:rFonts w:hint="eastAsia" w:ascii="仿宋_GB2312" w:eastAsia="仿宋_GB2312"/>
          <w:sz w:val="30"/>
          <w:szCs w:val="30"/>
        </w:rPr>
        <w:t>.学院留存好名单，以备学生需理赔时查看</w:t>
      </w:r>
      <w:r>
        <w:rPr>
          <w:rFonts w:hint="eastAsia" w:ascii="仿宋_GB2312" w:eastAsia="仿宋_GB2312"/>
          <w:sz w:val="30"/>
          <w:szCs w:val="30"/>
          <w:lang w:eastAsia="zh-CN"/>
        </w:rPr>
        <w:t>；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收齐各班级投保学生名单后，填写《收费汇总表》（附件2）</w:t>
      </w:r>
      <w:r>
        <w:rPr>
          <w:rFonts w:hint="eastAsia" w:ascii="仿宋_GB2312" w:eastAsia="仿宋_GB2312"/>
          <w:sz w:val="30"/>
          <w:szCs w:val="30"/>
        </w:rPr>
        <w:t>。</w:t>
      </w:r>
    </w:p>
    <w:p>
      <w:pPr>
        <w:spacing w:line="360" w:lineRule="auto"/>
        <w:ind w:firstLine="600" w:firstLineChars="200"/>
        <w:rPr>
          <w:rFonts w:ascii="仿宋_GB2312" w:eastAsia="仿宋_GB2312"/>
          <w:sz w:val="30"/>
          <w:szCs w:val="30"/>
          <w:u w:val="single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4</w:t>
      </w:r>
      <w:r>
        <w:rPr>
          <w:rFonts w:ascii="仿宋_GB2312" w:eastAsia="仿宋_GB2312"/>
          <w:sz w:val="30"/>
          <w:szCs w:val="30"/>
        </w:rPr>
        <w:t>.</w:t>
      </w:r>
      <w:r>
        <w:rPr>
          <w:rFonts w:hint="eastAsia" w:ascii="仿宋_GB2312" w:eastAsia="仿宋_GB2312"/>
          <w:sz w:val="30"/>
          <w:szCs w:val="30"/>
        </w:rPr>
        <w:t>学院于9月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19</w:t>
      </w:r>
      <w:r>
        <w:rPr>
          <w:rFonts w:hint="eastAsia" w:ascii="仿宋_GB2312" w:eastAsia="仿宋_GB2312"/>
          <w:sz w:val="30"/>
          <w:szCs w:val="30"/>
        </w:rPr>
        <w:t>日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中午12:00</w:t>
      </w:r>
      <w:r>
        <w:rPr>
          <w:rFonts w:hint="eastAsia" w:ascii="仿宋_GB2312" w:eastAsia="仿宋_GB2312"/>
          <w:sz w:val="30"/>
          <w:szCs w:val="30"/>
        </w:rPr>
        <w:t>前将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各班级纸质版《</w:t>
      </w:r>
      <w:r>
        <w:rPr>
          <w:rFonts w:hint="eastAsia" w:ascii="仿宋_GB2312" w:eastAsia="仿宋_GB2312"/>
          <w:sz w:val="30"/>
          <w:szCs w:val="30"/>
        </w:rPr>
        <w:t>学生投保名单</w:t>
      </w:r>
      <w:r>
        <w:rPr>
          <w:rFonts w:hint="eastAsia" w:ascii="仿宋_GB2312" w:eastAsia="仿宋_GB2312"/>
          <w:sz w:val="30"/>
          <w:szCs w:val="30"/>
          <w:lang w:eastAsia="zh-CN"/>
        </w:rPr>
        <w:t>》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交至师生服务中心315；将各班级电子版《学生投保名单》</w:t>
      </w:r>
      <w:r>
        <w:rPr>
          <w:rFonts w:hint="eastAsia" w:ascii="仿宋_GB2312" w:eastAsia="仿宋_GB2312"/>
          <w:sz w:val="30"/>
          <w:szCs w:val="30"/>
          <w:lang w:eastAsia="zh-CN"/>
        </w:rPr>
        <w:t>（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签字扫描版</w:t>
      </w:r>
      <w:r>
        <w:rPr>
          <w:rFonts w:hint="eastAsia" w:ascii="仿宋_GB2312" w:eastAsia="仿宋_GB2312"/>
          <w:sz w:val="30"/>
          <w:szCs w:val="30"/>
          <w:lang w:eastAsia="zh-CN"/>
        </w:rPr>
        <w:t>）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和电子版《收费汇总表》</w:t>
      </w:r>
      <w:r>
        <w:rPr>
          <w:rFonts w:hint="eastAsia" w:ascii="仿宋_GB2312" w:eastAsia="仿宋_GB2312"/>
          <w:sz w:val="30"/>
          <w:szCs w:val="30"/>
        </w:rPr>
        <w:t>发送至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学生管理科邮箱xsglk@bjfu.edu.cn</w:t>
      </w:r>
      <w:r>
        <w:rPr>
          <w:rFonts w:hint="eastAsia" w:ascii="仿宋_GB2312" w:eastAsia="仿宋_GB2312"/>
          <w:sz w:val="30"/>
          <w:szCs w:val="30"/>
        </w:rPr>
        <w:t>。</w:t>
      </w:r>
    </w:p>
    <w:p>
      <w:pPr>
        <w:spacing w:line="360" w:lineRule="auto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5</w:t>
      </w:r>
      <w:r>
        <w:rPr>
          <w:rFonts w:ascii="仿宋_GB2312" w:eastAsia="仿宋_GB2312"/>
          <w:sz w:val="30"/>
          <w:szCs w:val="30"/>
        </w:rPr>
        <w:t>.</w:t>
      </w:r>
      <w:r>
        <w:rPr>
          <w:rFonts w:hint="eastAsia" w:ascii="仿宋_GB2312" w:eastAsia="仿宋_GB2312"/>
          <w:sz w:val="30"/>
          <w:szCs w:val="30"/>
        </w:rPr>
        <w:t>保险公司择期</w:t>
      </w:r>
      <w:r>
        <w:rPr>
          <w:rFonts w:hint="eastAsia" w:ascii="仿宋_GB2312" w:eastAsia="仿宋_GB2312"/>
          <w:sz w:val="30"/>
          <w:szCs w:val="30"/>
          <w:lang w:eastAsia="zh-CN"/>
        </w:rPr>
        <w:t>（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暂定22和23日，确定后另行通知</w:t>
      </w:r>
      <w:r>
        <w:rPr>
          <w:rFonts w:hint="eastAsia" w:ascii="仿宋_GB2312" w:eastAsia="仿宋_GB2312"/>
          <w:sz w:val="30"/>
          <w:szCs w:val="30"/>
          <w:lang w:eastAsia="zh-CN"/>
        </w:rPr>
        <w:t>）</w:t>
      </w:r>
      <w:r>
        <w:rPr>
          <w:rFonts w:hint="eastAsia" w:ascii="仿宋_GB2312" w:eastAsia="仿宋_GB2312"/>
          <w:sz w:val="30"/>
          <w:szCs w:val="30"/>
        </w:rPr>
        <w:t>来校，收取各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班级</w:t>
      </w:r>
      <w:r>
        <w:rPr>
          <w:rFonts w:hint="eastAsia" w:ascii="仿宋_GB2312" w:eastAsia="仿宋_GB2312"/>
          <w:sz w:val="30"/>
          <w:szCs w:val="30"/>
        </w:rPr>
        <w:t>投保名单（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纸质版</w:t>
      </w:r>
      <w:r>
        <w:rPr>
          <w:rFonts w:hint="eastAsia" w:ascii="仿宋_GB2312" w:eastAsia="仿宋_GB2312"/>
          <w:sz w:val="30"/>
          <w:szCs w:val="30"/>
        </w:rPr>
        <w:t>及电子版）</w:t>
      </w:r>
      <w:r>
        <w:rPr>
          <w:rFonts w:hint="eastAsia" w:ascii="仿宋_GB2312" w:eastAsia="仿宋_GB2312"/>
          <w:sz w:val="30"/>
          <w:szCs w:val="30"/>
          <w:lang w:eastAsia="zh-CN"/>
        </w:rPr>
        <w:t>，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并一对一收取学生保费</w:t>
      </w:r>
      <w:r>
        <w:rPr>
          <w:rFonts w:hint="eastAsia" w:ascii="仿宋_GB2312" w:eastAsia="仿宋_GB2312"/>
          <w:sz w:val="30"/>
          <w:szCs w:val="30"/>
        </w:rPr>
        <w:t>，办理投保手续。</w:t>
      </w:r>
    </w:p>
    <w:p>
      <w:pPr>
        <w:spacing w:line="360" w:lineRule="auto"/>
        <w:ind w:firstLine="602" w:firstLineChars="200"/>
        <w:rPr>
          <w:rFonts w:hint="eastAsia" w:ascii="仿宋_GB2312" w:eastAsia="仿宋_GB2312"/>
          <w:b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特别说明：</w:t>
      </w:r>
    </w:p>
    <w:p>
      <w:pPr>
        <w:spacing w:line="360" w:lineRule="auto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b w:val="0"/>
          <w:bCs/>
          <w:sz w:val="30"/>
          <w:szCs w:val="30"/>
          <w:lang w:val="en-US" w:eastAsia="zh-CN"/>
        </w:rPr>
        <w:t>1.</w:t>
      </w:r>
      <w:r>
        <w:rPr>
          <w:rFonts w:hint="eastAsia" w:ascii="仿宋_GB2312" w:eastAsia="仿宋_GB2312"/>
          <w:sz w:val="30"/>
          <w:szCs w:val="30"/>
        </w:rPr>
        <w:t>学生保险按学制一次性收取，每年保费50元，学制5年收取250元，学制4年收取200元，学制3年收取150元；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请各班级负责人认真核实本班级学制</w:t>
      </w:r>
      <w:r>
        <w:rPr>
          <w:rFonts w:hint="eastAsia" w:ascii="仿宋_GB2312" w:eastAsia="仿宋_GB2312"/>
          <w:sz w:val="30"/>
          <w:szCs w:val="30"/>
        </w:rPr>
        <w:t>。</w:t>
      </w:r>
    </w:p>
    <w:p>
      <w:pPr>
        <w:spacing w:line="360" w:lineRule="auto"/>
        <w:ind w:firstLine="600" w:firstLineChars="200"/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2.今年收费采取学院集中缴费或</w:t>
      </w:r>
      <w:bookmarkStart w:id="0" w:name="_GoBack"/>
      <w:bookmarkEnd w:id="0"/>
      <w:r>
        <w:rPr>
          <w:rFonts w:hint="eastAsia" w:ascii="仿宋_GB2312" w:eastAsia="仿宋_GB2312"/>
          <w:sz w:val="30"/>
          <w:szCs w:val="30"/>
          <w:lang w:val="en-US" w:eastAsia="zh-CN"/>
        </w:rPr>
        <w:t>学生个人缴费两种形式，请学院在《收费汇总表》中备注。</w:t>
      </w:r>
    </w:p>
    <w:p>
      <w:pPr>
        <w:spacing w:line="360" w:lineRule="auto"/>
        <w:ind w:firstLine="600" w:firstLineChars="200"/>
        <w:rPr>
          <w:rFonts w:ascii="仿宋_GB2312" w:eastAsia="仿宋_GB2312"/>
          <w:sz w:val="30"/>
          <w:szCs w:val="30"/>
        </w:rPr>
      </w:pPr>
    </w:p>
    <w:p>
      <w:pPr>
        <w:spacing w:line="360" w:lineRule="auto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  <w:lang w:eastAsia="zh-CN"/>
        </w:rPr>
        <w:t>学校</w:t>
      </w:r>
      <w:r>
        <w:rPr>
          <w:rFonts w:ascii="仿宋_GB2312" w:eastAsia="仿宋_GB2312"/>
          <w:sz w:val="30"/>
          <w:szCs w:val="30"/>
        </w:rPr>
        <w:t>联系人</w:t>
      </w:r>
      <w:r>
        <w:rPr>
          <w:rFonts w:hint="eastAsia" w:ascii="仿宋_GB2312" w:eastAsia="仿宋_GB2312"/>
          <w:sz w:val="30"/>
          <w:szCs w:val="30"/>
        </w:rPr>
        <w:t xml:space="preserve">：郑凯 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6233</w:t>
      </w:r>
      <w:r>
        <w:rPr>
          <w:rFonts w:hint="eastAsia" w:ascii="仿宋_GB2312" w:eastAsia="仿宋_GB2312"/>
          <w:sz w:val="30"/>
          <w:szCs w:val="30"/>
        </w:rPr>
        <w:t>7914</w:t>
      </w:r>
    </w:p>
    <w:p>
      <w:pPr>
        <w:spacing w:line="360" w:lineRule="auto"/>
        <w:ind w:firstLine="600" w:firstLineChars="200"/>
        <w:rPr>
          <w:rFonts w:hint="eastAsia" w:ascii="仿宋_GB2312" w:eastAsia="仿宋_GB2312"/>
          <w:sz w:val="30"/>
          <w:szCs w:val="30"/>
          <w:lang w:eastAsia="zh-CN"/>
        </w:rPr>
      </w:pPr>
      <w:r>
        <w:rPr>
          <w:rFonts w:hint="eastAsia" w:ascii="仿宋_GB2312" w:eastAsia="仿宋_GB2312"/>
          <w:sz w:val="30"/>
          <w:szCs w:val="30"/>
          <w:lang w:eastAsia="zh-CN"/>
        </w:rPr>
        <w:t>保险公司联系人：唐可蒙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eastAsia="仿宋_GB2312"/>
          <w:sz w:val="30"/>
          <w:szCs w:val="30"/>
          <w:lang w:eastAsia="zh-CN"/>
        </w:rPr>
        <w:t>13910337090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NjNjVkOTQ0YWY4YjA2NGI4NmEzMTI4ZWVhMDQ5NWEifQ=="/>
  </w:docVars>
  <w:rsids>
    <w:rsidRoot w:val="006E0028"/>
    <w:rsid w:val="00001601"/>
    <w:rsid w:val="00027852"/>
    <w:rsid w:val="00027C10"/>
    <w:rsid w:val="00051560"/>
    <w:rsid w:val="0005633E"/>
    <w:rsid w:val="00063211"/>
    <w:rsid w:val="00067069"/>
    <w:rsid w:val="00081F36"/>
    <w:rsid w:val="00093454"/>
    <w:rsid w:val="0009558D"/>
    <w:rsid w:val="000A6C01"/>
    <w:rsid w:val="000B395E"/>
    <w:rsid w:val="000B5BD0"/>
    <w:rsid w:val="000D251E"/>
    <w:rsid w:val="000D7761"/>
    <w:rsid w:val="000E7063"/>
    <w:rsid w:val="00100364"/>
    <w:rsid w:val="001372F2"/>
    <w:rsid w:val="00145103"/>
    <w:rsid w:val="001519E0"/>
    <w:rsid w:val="001705C7"/>
    <w:rsid w:val="00177568"/>
    <w:rsid w:val="00180B06"/>
    <w:rsid w:val="00181B64"/>
    <w:rsid w:val="0018560B"/>
    <w:rsid w:val="001932CC"/>
    <w:rsid w:val="001C33DB"/>
    <w:rsid w:val="001E07D7"/>
    <w:rsid w:val="001F3684"/>
    <w:rsid w:val="001F72F2"/>
    <w:rsid w:val="002543E6"/>
    <w:rsid w:val="00272079"/>
    <w:rsid w:val="0029494A"/>
    <w:rsid w:val="002A31E2"/>
    <w:rsid w:val="002A5959"/>
    <w:rsid w:val="002B7E61"/>
    <w:rsid w:val="00344CC1"/>
    <w:rsid w:val="00350156"/>
    <w:rsid w:val="00360A06"/>
    <w:rsid w:val="003637B0"/>
    <w:rsid w:val="003803EE"/>
    <w:rsid w:val="00386295"/>
    <w:rsid w:val="003902DF"/>
    <w:rsid w:val="00394C2B"/>
    <w:rsid w:val="003A337D"/>
    <w:rsid w:val="003F1923"/>
    <w:rsid w:val="003F3573"/>
    <w:rsid w:val="003F5F84"/>
    <w:rsid w:val="0040282E"/>
    <w:rsid w:val="004179F6"/>
    <w:rsid w:val="004240AF"/>
    <w:rsid w:val="00472898"/>
    <w:rsid w:val="004843FA"/>
    <w:rsid w:val="004A2465"/>
    <w:rsid w:val="004B1168"/>
    <w:rsid w:val="004C2550"/>
    <w:rsid w:val="004D5951"/>
    <w:rsid w:val="004E2F32"/>
    <w:rsid w:val="00503526"/>
    <w:rsid w:val="00504BEB"/>
    <w:rsid w:val="00505911"/>
    <w:rsid w:val="00551A50"/>
    <w:rsid w:val="00566BE3"/>
    <w:rsid w:val="00566CDA"/>
    <w:rsid w:val="00574B5E"/>
    <w:rsid w:val="0059149C"/>
    <w:rsid w:val="005A30F1"/>
    <w:rsid w:val="005A62E7"/>
    <w:rsid w:val="005E1653"/>
    <w:rsid w:val="005E6A61"/>
    <w:rsid w:val="005F2177"/>
    <w:rsid w:val="00622AFD"/>
    <w:rsid w:val="0062621A"/>
    <w:rsid w:val="00627AD3"/>
    <w:rsid w:val="00644389"/>
    <w:rsid w:val="006563DA"/>
    <w:rsid w:val="00686A8A"/>
    <w:rsid w:val="00697CA1"/>
    <w:rsid w:val="006A2147"/>
    <w:rsid w:val="006A5207"/>
    <w:rsid w:val="006B61EC"/>
    <w:rsid w:val="006D4E06"/>
    <w:rsid w:val="006D6F29"/>
    <w:rsid w:val="006D73E9"/>
    <w:rsid w:val="006E0028"/>
    <w:rsid w:val="00727A9D"/>
    <w:rsid w:val="0078244C"/>
    <w:rsid w:val="00794C19"/>
    <w:rsid w:val="0079608C"/>
    <w:rsid w:val="007B0561"/>
    <w:rsid w:val="007B1674"/>
    <w:rsid w:val="007B313F"/>
    <w:rsid w:val="007C2C13"/>
    <w:rsid w:val="007C5ACA"/>
    <w:rsid w:val="007E5300"/>
    <w:rsid w:val="007E5A4A"/>
    <w:rsid w:val="007F7D32"/>
    <w:rsid w:val="00802C5D"/>
    <w:rsid w:val="0082476C"/>
    <w:rsid w:val="0083083A"/>
    <w:rsid w:val="008326E0"/>
    <w:rsid w:val="00860F9C"/>
    <w:rsid w:val="0086120E"/>
    <w:rsid w:val="0089570E"/>
    <w:rsid w:val="008A2176"/>
    <w:rsid w:val="008A4E82"/>
    <w:rsid w:val="008D762A"/>
    <w:rsid w:val="008E10AE"/>
    <w:rsid w:val="008E5492"/>
    <w:rsid w:val="00905C87"/>
    <w:rsid w:val="00907B2E"/>
    <w:rsid w:val="00914CBC"/>
    <w:rsid w:val="00935A36"/>
    <w:rsid w:val="00942A1B"/>
    <w:rsid w:val="009512CE"/>
    <w:rsid w:val="009610A0"/>
    <w:rsid w:val="0098672F"/>
    <w:rsid w:val="00993B1E"/>
    <w:rsid w:val="009B475A"/>
    <w:rsid w:val="009E439F"/>
    <w:rsid w:val="009E48CC"/>
    <w:rsid w:val="00A32249"/>
    <w:rsid w:val="00A4661C"/>
    <w:rsid w:val="00A46AD2"/>
    <w:rsid w:val="00A53E3D"/>
    <w:rsid w:val="00A6052A"/>
    <w:rsid w:val="00A64294"/>
    <w:rsid w:val="00A64635"/>
    <w:rsid w:val="00AA45F9"/>
    <w:rsid w:val="00AA68F1"/>
    <w:rsid w:val="00AA77AD"/>
    <w:rsid w:val="00AC13C7"/>
    <w:rsid w:val="00AD280F"/>
    <w:rsid w:val="00AE21F3"/>
    <w:rsid w:val="00AE3026"/>
    <w:rsid w:val="00AF4C6E"/>
    <w:rsid w:val="00AF7E0A"/>
    <w:rsid w:val="00B02A7B"/>
    <w:rsid w:val="00B51D36"/>
    <w:rsid w:val="00BB0F70"/>
    <w:rsid w:val="00BC09A4"/>
    <w:rsid w:val="00BC61BB"/>
    <w:rsid w:val="00BE02F1"/>
    <w:rsid w:val="00BF742D"/>
    <w:rsid w:val="00C02810"/>
    <w:rsid w:val="00C05FAD"/>
    <w:rsid w:val="00C264F6"/>
    <w:rsid w:val="00C266D3"/>
    <w:rsid w:val="00C43B04"/>
    <w:rsid w:val="00C7768E"/>
    <w:rsid w:val="00C87F39"/>
    <w:rsid w:val="00CA49C5"/>
    <w:rsid w:val="00CA676E"/>
    <w:rsid w:val="00CA687A"/>
    <w:rsid w:val="00CE2E99"/>
    <w:rsid w:val="00D1558C"/>
    <w:rsid w:val="00D2121C"/>
    <w:rsid w:val="00D31F9F"/>
    <w:rsid w:val="00D33E3B"/>
    <w:rsid w:val="00D507F5"/>
    <w:rsid w:val="00DA3297"/>
    <w:rsid w:val="00DA5352"/>
    <w:rsid w:val="00DB0755"/>
    <w:rsid w:val="00DB52C3"/>
    <w:rsid w:val="00DC2987"/>
    <w:rsid w:val="00DE0B95"/>
    <w:rsid w:val="00E06AA1"/>
    <w:rsid w:val="00E170B8"/>
    <w:rsid w:val="00E36FE9"/>
    <w:rsid w:val="00E4709D"/>
    <w:rsid w:val="00E7053B"/>
    <w:rsid w:val="00EA0762"/>
    <w:rsid w:val="00EA3BC0"/>
    <w:rsid w:val="00EA78D8"/>
    <w:rsid w:val="00EB23FC"/>
    <w:rsid w:val="00EB7B06"/>
    <w:rsid w:val="00ED3240"/>
    <w:rsid w:val="00EE0BBA"/>
    <w:rsid w:val="00EE4549"/>
    <w:rsid w:val="00F04BB0"/>
    <w:rsid w:val="00F0584C"/>
    <w:rsid w:val="00F3481B"/>
    <w:rsid w:val="00F42F91"/>
    <w:rsid w:val="00F50A25"/>
    <w:rsid w:val="00F518E0"/>
    <w:rsid w:val="00F66DC1"/>
    <w:rsid w:val="00F96C13"/>
    <w:rsid w:val="00FB4569"/>
    <w:rsid w:val="00FC35E0"/>
    <w:rsid w:val="00FC7B5B"/>
    <w:rsid w:val="00FF4102"/>
    <w:rsid w:val="0A7A5C73"/>
    <w:rsid w:val="0BAA1EF8"/>
    <w:rsid w:val="1B657D16"/>
    <w:rsid w:val="347B4ECF"/>
    <w:rsid w:val="42E8684F"/>
    <w:rsid w:val="4D0B1BCD"/>
    <w:rsid w:val="58FA224B"/>
    <w:rsid w:val="624C3AAA"/>
    <w:rsid w:val="63400B02"/>
    <w:rsid w:val="662B2965"/>
    <w:rsid w:val="6C5F4664"/>
    <w:rsid w:val="7172295A"/>
    <w:rsid w:val="72F04381"/>
    <w:rsid w:val="74B84955"/>
    <w:rsid w:val="7A025FCF"/>
    <w:rsid w:val="7E36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1A2B0-6925-4F9E-9C04-5E035B88C8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450</Words>
  <Characters>512</Characters>
  <Lines>3</Lines>
  <Paragraphs>1</Paragraphs>
  <TotalTime>45</TotalTime>
  <ScaleCrop>false</ScaleCrop>
  <LinksUpToDate>false</LinksUpToDate>
  <CharactersWithSpaces>514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2020-09-01T01:37:00Z</dcterms:created>
  <dc:creator>张志军</dc:creator>
  <cp:lastModifiedBy>北林大叔</cp:lastModifiedBy>
  <dcterms:modified xsi:type="dcterms:W3CDTF">2022-09-15T07:19:42Z</dcterms:modified>
  <cp:revision>277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04B1D050FFB94F66B6251651261449AF</vt:lpwstr>
  </property>
</Properties>
</file>