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E46DE" w14:textId="77777777" w:rsidR="00E83918" w:rsidRDefault="00E83918" w:rsidP="00E83918">
      <w:pPr>
        <w:spacing w:line="560" w:lineRule="exact"/>
        <w:jc w:val="left"/>
        <w:rPr>
          <w:rFonts w:ascii="Times New Roman" w:hint="eastAsia"/>
          <w:szCs w:val="36"/>
        </w:rPr>
      </w:pPr>
      <w:r>
        <w:rPr>
          <w:rFonts w:ascii="Times New Roman" w:hint="eastAsia"/>
          <w:szCs w:val="36"/>
        </w:rPr>
        <w:t>附件</w:t>
      </w:r>
      <w:r>
        <w:rPr>
          <w:rFonts w:ascii="Times New Roman" w:hint="eastAsia"/>
          <w:szCs w:val="36"/>
        </w:rPr>
        <w:t>1</w:t>
      </w:r>
      <w:r>
        <w:rPr>
          <w:rFonts w:ascii="Times New Roman" w:hint="eastAsia"/>
          <w:szCs w:val="36"/>
        </w:rPr>
        <w:t>：</w:t>
      </w:r>
    </w:p>
    <w:p w14:paraId="6531994C" w14:textId="77777777" w:rsidR="00E83918" w:rsidRDefault="00E83918" w:rsidP="00E83918">
      <w:pPr>
        <w:spacing w:beforeLines="50" w:before="289" w:afterLines="50" w:after="289" w:line="700" w:lineRule="exact"/>
        <w:jc w:val="center"/>
        <w:rPr>
          <w:rFonts w:ascii="小标宋" w:eastAsia="小标宋" w:hAnsi="黑体" w:cs="宋体" w:hint="eastAsia"/>
          <w:kern w:val="0"/>
          <w:sz w:val="44"/>
          <w:szCs w:val="44"/>
        </w:rPr>
      </w:pPr>
      <w:r>
        <w:rPr>
          <w:rFonts w:ascii="小标宋" w:eastAsia="小标宋" w:hAnsi="黑体" w:cs="宋体" w:hint="eastAsia"/>
          <w:kern w:val="0"/>
          <w:sz w:val="44"/>
          <w:szCs w:val="44"/>
        </w:rPr>
        <w:t>“吾画吾心”心理漫画征集大赛方案</w:t>
      </w:r>
    </w:p>
    <w:p w14:paraId="3AD2F31E" w14:textId="77777777" w:rsidR="00E83918" w:rsidRDefault="00E83918" w:rsidP="00E83918">
      <w:pPr>
        <w:spacing w:line="560" w:lineRule="exact"/>
        <w:ind w:firstLineChars="200" w:firstLine="632"/>
        <w:rPr>
          <w:rFonts w:ascii="黑体" w:eastAsia="黑体" w:hAnsi="黑体" w:hint="eastAsia"/>
          <w:szCs w:val="36"/>
        </w:rPr>
      </w:pPr>
      <w:r>
        <w:rPr>
          <w:rFonts w:ascii="黑体" w:eastAsia="黑体" w:hAnsi="黑体" w:hint="eastAsia"/>
          <w:szCs w:val="36"/>
        </w:rPr>
        <w:t>一、活动背景</w:t>
      </w:r>
    </w:p>
    <w:p w14:paraId="49C59F10" w14:textId="77777777" w:rsidR="00E83918" w:rsidRDefault="00E83918" w:rsidP="00E83918">
      <w:pPr>
        <w:spacing w:line="560" w:lineRule="exact"/>
        <w:ind w:firstLineChars="200" w:firstLine="632"/>
        <w:jc w:val="left"/>
        <w:rPr>
          <w:rFonts w:ascii="Times New Roman" w:hint="eastAsia"/>
          <w:szCs w:val="36"/>
        </w:rPr>
      </w:pPr>
      <w:r>
        <w:rPr>
          <w:rFonts w:ascii="Times New Roman" w:hint="eastAsia"/>
          <w:szCs w:val="36"/>
        </w:rPr>
        <w:t>引导大学生将积极心态与艺术创作紧密结合，以心理漫画的艺术表现形式，将大学生活中的心理活动、生活体验及内心感悟形象地展现出来，诠释心理健康理念，普及心理健康知识，增强大学生，激发大学生百折不挠的心理韧性，塑造大学生踔厉奋发的意志品质，助力大学生以更理性平和、积极阳光的心态面对大学生活。</w:t>
      </w:r>
    </w:p>
    <w:p w14:paraId="3D74087F" w14:textId="77777777" w:rsidR="00E83918" w:rsidRDefault="00E83918" w:rsidP="00E83918">
      <w:pPr>
        <w:spacing w:line="560" w:lineRule="exact"/>
        <w:ind w:firstLineChars="200" w:firstLine="632"/>
        <w:rPr>
          <w:rFonts w:ascii="黑体" w:eastAsia="黑体" w:hAnsi="黑体" w:hint="eastAsia"/>
          <w:szCs w:val="36"/>
        </w:rPr>
      </w:pPr>
      <w:r>
        <w:rPr>
          <w:rFonts w:ascii="黑体" w:eastAsia="黑体" w:hAnsi="黑体" w:hint="eastAsia"/>
          <w:szCs w:val="36"/>
        </w:rPr>
        <w:t>二、活动主题</w:t>
      </w:r>
    </w:p>
    <w:p w14:paraId="2776C841" w14:textId="77777777" w:rsidR="00E83918" w:rsidRDefault="00E83918" w:rsidP="00E83918">
      <w:pPr>
        <w:spacing w:line="560" w:lineRule="exact"/>
        <w:ind w:firstLineChars="200" w:firstLine="632"/>
        <w:jc w:val="left"/>
        <w:rPr>
          <w:rFonts w:ascii="Times New Roman" w:hint="eastAsia"/>
          <w:szCs w:val="36"/>
        </w:rPr>
      </w:pPr>
      <w:r>
        <w:rPr>
          <w:rFonts w:ascii="Times New Roman" w:hint="eastAsia"/>
          <w:szCs w:val="36"/>
        </w:rPr>
        <w:t>笃定信心</w:t>
      </w:r>
      <w:r>
        <w:rPr>
          <w:rFonts w:ascii="Times New Roman" w:hint="eastAsia"/>
          <w:szCs w:val="36"/>
        </w:rPr>
        <w:t xml:space="preserve"> </w:t>
      </w:r>
      <w:r>
        <w:rPr>
          <w:rFonts w:ascii="Times New Roman" w:hint="eastAsia"/>
          <w:szCs w:val="36"/>
        </w:rPr>
        <w:t>勇毅前行</w:t>
      </w:r>
    </w:p>
    <w:p w14:paraId="12ED3078" w14:textId="77777777" w:rsidR="00E83918" w:rsidRDefault="00E83918" w:rsidP="00E83918">
      <w:pPr>
        <w:spacing w:line="560" w:lineRule="exact"/>
        <w:ind w:firstLineChars="200" w:firstLine="632"/>
        <w:rPr>
          <w:rFonts w:ascii="黑体" w:eastAsia="黑体" w:hAnsi="黑体" w:hint="eastAsia"/>
          <w:szCs w:val="36"/>
        </w:rPr>
      </w:pPr>
      <w:r>
        <w:rPr>
          <w:rFonts w:ascii="黑体" w:eastAsia="黑体" w:hAnsi="黑体" w:hint="eastAsia"/>
          <w:szCs w:val="36"/>
        </w:rPr>
        <w:t>三、活动对象</w:t>
      </w:r>
    </w:p>
    <w:p w14:paraId="306930AE" w14:textId="77777777" w:rsidR="00E83918" w:rsidRDefault="00E83918" w:rsidP="00E83918">
      <w:pPr>
        <w:spacing w:line="560" w:lineRule="exact"/>
        <w:ind w:firstLineChars="200" w:firstLine="632"/>
        <w:jc w:val="left"/>
        <w:rPr>
          <w:rFonts w:ascii="Times New Roman" w:hint="eastAsia"/>
          <w:szCs w:val="36"/>
        </w:rPr>
      </w:pPr>
      <w:r>
        <w:rPr>
          <w:rFonts w:ascii="Times New Roman" w:hint="eastAsia"/>
          <w:szCs w:val="36"/>
        </w:rPr>
        <w:t>北京林业大学全体在校大学生，参赛者可以个人参赛，也可组合参赛，每个作品不得超过</w:t>
      </w:r>
      <w:r>
        <w:rPr>
          <w:rFonts w:ascii="Times New Roman" w:hint="eastAsia"/>
          <w:szCs w:val="36"/>
        </w:rPr>
        <w:t>3</w:t>
      </w:r>
      <w:r>
        <w:rPr>
          <w:rFonts w:ascii="Times New Roman" w:hint="eastAsia"/>
          <w:szCs w:val="36"/>
        </w:rPr>
        <w:t>位参赛选手。</w:t>
      </w:r>
    </w:p>
    <w:p w14:paraId="4E7D48D2" w14:textId="77777777" w:rsidR="00E83918" w:rsidRDefault="00E83918" w:rsidP="00E83918">
      <w:pPr>
        <w:spacing w:line="560" w:lineRule="exact"/>
        <w:ind w:firstLineChars="200" w:firstLine="632"/>
        <w:rPr>
          <w:rFonts w:ascii="黑体" w:eastAsia="黑体" w:hAnsi="黑体" w:hint="eastAsia"/>
          <w:szCs w:val="36"/>
        </w:rPr>
      </w:pPr>
      <w:r>
        <w:rPr>
          <w:rFonts w:ascii="黑体" w:eastAsia="黑体" w:hAnsi="黑体" w:hint="eastAsia"/>
          <w:szCs w:val="36"/>
        </w:rPr>
        <w:t>四、活动形式</w:t>
      </w:r>
    </w:p>
    <w:p w14:paraId="375F7050" w14:textId="77777777" w:rsidR="00E83918" w:rsidRDefault="00E83918" w:rsidP="00E83918">
      <w:pPr>
        <w:spacing w:line="560" w:lineRule="exact"/>
        <w:ind w:firstLineChars="200" w:firstLine="632"/>
        <w:jc w:val="left"/>
        <w:rPr>
          <w:rFonts w:ascii="楷体_GB2312" w:eastAsia="楷体_GB2312" w:hAnsi="楷体_GB2312" w:cs="楷体_GB2312" w:hint="eastAsia"/>
          <w:szCs w:val="36"/>
        </w:rPr>
      </w:pPr>
      <w:r>
        <w:rPr>
          <w:rFonts w:ascii="楷体_GB2312" w:eastAsia="楷体_GB2312" w:hAnsi="楷体_GB2312" w:cs="楷体_GB2312" w:hint="eastAsia"/>
          <w:szCs w:val="36"/>
        </w:rPr>
        <w:t>（一）作品要求</w:t>
      </w:r>
    </w:p>
    <w:p w14:paraId="6364869A" w14:textId="77777777" w:rsidR="00E83918" w:rsidRDefault="00E83918" w:rsidP="00E83918">
      <w:pPr>
        <w:spacing w:line="560" w:lineRule="exact"/>
        <w:ind w:firstLineChars="200" w:firstLine="632"/>
        <w:jc w:val="left"/>
        <w:rPr>
          <w:rFonts w:ascii="Times New Roman" w:hint="eastAsia"/>
          <w:szCs w:val="36"/>
        </w:rPr>
      </w:pPr>
      <w:r>
        <w:rPr>
          <w:rFonts w:ascii="Times New Roman" w:hint="eastAsia"/>
          <w:szCs w:val="36"/>
        </w:rPr>
        <w:t>参赛作品共分为“使命担当”“青春力量”“感悟成长”三个子主题，分别征集作品进行评奖。</w:t>
      </w:r>
    </w:p>
    <w:p w14:paraId="228C9E1C" w14:textId="77777777" w:rsidR="00E83918" w:rsidRDefault="00E83918" w:rsidP="00E83918">
      <w:pPr>
        <w:spacing w:line="560" w:lineRule="exact"/>
        <w:ind w:firstLineChars="200" w:firstLine="632"/>
        <w:jc w:val="left"/>
        <w:rPr>
          <w:rFonts w:ascii="Times New Roman" w:hint="eastAsia"/>
          <w:szCs w:val="36"/>
        </w:rPr>
      </w:pPr>
      <w:r>
        <w:rPr>
          <w:rFonts w:ascii="Times New Roman" w:hint="eastAsia"/>
          <w:szCs w:val="36"/>
        </w:rPr>
        <w:t>“使命担当”主题：彰显当代青年学生在国家建设发展中的使命担当。</w:t>
      </w:r>
    </w:p>
    <w:p w14:paraId="079A5BB0" w14:textId="77777777" w:rsidR="00E83918" w:rsidRDefault="00E83918" w:rsidP="00E83918">
      <w:pPr>
        <w:spacing w:line="560" w:lineRule="exact"/>
        <w:ind w:firstLineChars="200" w:firstLine="632"/>
        <w:jc w:val="left"/>
        <w:rPr>
          <w:rFonts w:ascii="Times New Roman" w:hint="eastAsia"/>
          <w:szCs w:val="36"/>
        </w:rPr>
      </w:pPr>
      <w:r>
        <w:rPr>
          <w:rFonts w:ascii="Times New Roman" w:hint="eastAsia"/>
          <w:szCs w:val="36"/>
        </w:rPr>
        <w:t>“青春力量</w:t>
      </w:r>
      <w:r>
        <w:rPr>
          <w:rFonts w:ascii="Times New Roman" w:hint="eastAsia"/>
          <w:szCs w:val="36"/>
        </w:rPr>
        <w:t>/</w:t>
      </w:r>
      <w:r>
        <w:rPr>
          <w:rFonts w:ascii="Times New Roman" w:hint="eastAsia"/>
          <w:szCs w:val="36"/>
        </w:rPr>
        <w:t>生命韧性”主题：凸显生命在压力的磨砺中愈</w:t>
      </w:r>
      <w:r>
        <w:rPr>
          <w:rFonts w:ascii="Times New Roman" w:hint="eastAsia"/>
          <w:szCs w:val="36"/>
        </w:rPr>
        <w:lastRenderedPageBreak/>
        <w:t>发坚韧，展现当代大学生踔厉奋发、勇往直前、百折不挠的意志品质。</w:t>
      </w:r>
    </w:p>
    <w:p w14:paraId="47BC154D" w14:textId="77777777" w:rsidR="00E83918" w:rsidRDefault="00E83918" w:rsidP="00E83918">
      <w:pPr>
        <w:spacing w:line="560" w:lineRule="exact"/>
        <w:ind w:firstLineChars="200" w:firstLine="632"/>
        <w:jc w:val="left"/>
        <w:rPr>
          <w:rFonts w:ascii="Times New Roman" w:hint="eastAsia"/>
          <w:szCs w:val="36"/>
        </w:rPr>
      </w:pPr>
      <w:r>
        <w:rPr>
          <w:rFonts w:ascii="Times New Roman" w:hint="eastAsia"/>
          <w:szCs w:val="36"/>
        </w:rPr>
        <w:t>“感悟成长”主题：体现学习成长中的心理话题，如情绪管理、压力应对、恋爱关系、认识自我、同伴交往、亲子沟通、生命教育等主题内容。</w:t>
      </w:r>
    </w:p>
    <w:p w14:paraId="158A04D1" w14:textId="77777777" w:rsidR="00E83918" w:rsidRDefault="00E83918" w:rsidP="00E83918">
      <w:pPr>
        <w:spacing w:line="560" w:lineRule="exact"/>
        <w:ind w:firstLineChars="200" w:firstLine="632"/>
        <w:jc w:val="left"/>
        <w:rPr>
          <w:rFonts w:ascii="Times New Roman" w:hint="eastAsia"/>
          <w:szCs w:val="36"/>
        </w:rPr>
      </w:pPr>
      <w:r>
        <w:rPr>
          <w:rFonts w:ascii="Times New Roman" w:hint="eastAsia"/>
          <w:szCs w:val="36"/>
        </w:rPr>
        <w:t>参赛作品应将积极心态和艺术创作高度融合，用艺术演绎心灵，创作既符合漫画的艺术风格又具有较高心理健康教育意义的心理漫画作品。漫画内容要健康向上，要充分贴近大学生生活，要充分展示大学生良好的精神风貌，能够引发大学生对心理健康的关注，能够激发大学生的内在成长动力，帮助学生培育自尊自信、理性平和的积极心态，传播青春正能量。</w:t>
      </w:r>
    </w:p>
    <w:p w14:paraId="6AE7713B" w14:textId="77777777" w:rsidR="00E83918" w:rsidRDefault="00E83918" w:rsidP="00E83918">
      <w:pPr>
        <w:spacing w:line="560" w:lineRule="exact"/>
        <w:ind w:firstLineChars="200" w:firstLine="632"/>
        <w:jc w:val="left"/>
        <w:rPr>
          <w:rFonts w:ascii="楷体_GB2312" w:eastAsia="楷体_GB2312" w:hAnsi="楷体_GB2312" w:cs="楷体_GB2312" w:hint="eastAsia"/>
          <w:szCs w:val="36"/>
        </w:rPr>
      </w:pPr>
      <w:r>
        <w:rPr>
          <w:rFonts w:ascii="楷体_GB2312" w:eastAsia="楷体_GB2312" w:hAnsi="楷体_GB2312" w:cs="楷体_GB2312" w:hint="eastAsia"/>
          <w:szCs w:val="36"/>
        </w:rPr>
        <w:t>（二）作品形式</w:t>
      </w:r>
    </w:p>
    <w:p w14:paraId="4BEFE430" w14:textId="77777777" w:rsidR="00E83918" w:rsidRDefault="00E83918" w:rsidP="00E83918">
      <w:pPr>
        <w:spacing w:line="560" w:lineRule="exact"/>
        <w:ind w:firstLineChars="200" w:firstLine="632"/>
        <w:jc w:val="left"/>
        <w:rPr>
          <w:rFonts w:ascii="Times New Roman" w:hint="eastAsia"/>
          <w:szCs w:val="36"/>
        </w:rPr>
      </w:pPr>
      <w:r>
        <w:rPr>
          <w:rFonts w:ascii="Times New Roman" w:hint="eastAsia"/>
          <w:szCs w:val="36"/>
        </w:rPr>
        <w:t>参赛作品应构思巧妙，选材新颖，可手绘，可电脑绘图，也可是刺绣、沙画、雕画等新颖形式，所有照片均需以图片形式提交；可单幅漫画，可四格漫画，也可连环漫画，如是连环漫画要求标明序号；可彩色，也可单色；参赛作品需像素清晰、内容完整，格式为“</w:t>
      </w:r>
      <w:r>
        <w:rPr>
          <w:rFonts w:ascii="Times New Roman" w:hint="eastAsia"/>
          <w:szCs w:val="36"/>
        </w:rPr>
        <w:t>JPG</w:t>
      </w:r>
      <w:r>
        <w:rPr>
          <w:rFonts w:ascii="Times New Roman" w:hint="eastAsia"/>
          <w:szCs w:val="36"/>
        </w:rPr>
        <w:t>”，</w:t>
      </w:r>
      <w:r>
        <w:rPr>
          <w:rFonts w:ascii="Times New Roman" w:hint="eastAsia"/>
          <w:szCs w:val="36"/>
        </w:rPr>
        <w:t>DPI</w:t>
      </w:r>
      <w:r>
        <w:rPr>
          <w:rFonts w:ascii="Times New Roman" w:hint="eastAsia"/>
          <w:szCs w:val="36"/>
        </w:rPr>
        <w:t>不小于</w:t>
      </w:r>
      <w:r>
        <w:rPr>
          <w:rFonts w:ascii="Times New Roman" w:hint="eastAsia"/>
          <w:szCs w:val="36"/>
        </w:rPr>
        <w:t>300</w:t>
      </w:r>
      <w:r>
        <w:rPr>
          <w:rFonts w:ascii="Times New Roman" w:hint="eastAsia"/>
          <w:szCs w:val="36"/>
        </w:rPr>
        <w:t>。</w:t>
      </w:r>
    </w:p>
    <w:p w14:paraId="4D11D3BD" w14:textId="77777777" w:rsidR="00E83918" w:rsidRDefault="00E83918" w:rsidP="00E83918">
      <w:pPr>
        <w:spacing w:line="560" w:lineRule="exact"/>
        <w:ind w:firstLineChars="200" w:firstLine="632"/>
        <w:jc w:val="left"/>
        <w:rPr>
          <w:rFonts w:ascii="楷体_GB2312" w:eastAsia="楷体_GB2312" w:hAnsi="楷体_GB2312" w:cs="楷体_GB2312" w:hint="eastAsia"/>
          <w:szCs w:val="36"/>
        </w:rPr>
      </w:pPr>
      <w:r>
        <w:rPr>
          <w:rFonts w:ascii="楷体_GB2312" w:eastAsia="楷体_GB2312" w:hAnsi="楷体_GB2312" w:cs="楷体_GB2312" w:hint="eastAsia"/>
          <w:szCs w:val="36"/>
        </w:rPr>
        <w:t>（三）其他要求</w:t>
      </w:r>
    </w:p>
    <w:p w14:paraId="3FF4CC62" w14:textId="77777777" w:rsidR="00E83918" w:rsidRDefault="00E83918" w:rsidP="00E83918">
      <w:pPr>
        <w:spacing w:line="560" w:lineRule="exact"/>
        <w:ind w:firstLineChars="200" w:firstLine="632"/>
        <w:jc w:val="left"/>
        <w:rPr>
          <w:rFonts w:ascii="Times New Roman" w:hint="eastAsia"/>
          <w:szCs w:val="36"/>
        </w:rPr>
      </w:pPr>
      <w:r>
        <w:rPr>
          <w:rFonts w:ascii="Times New Roman" w:hint="eastAsia"/>
          <w:szCs w:val="36"/>
        </w:rPr>
        <w:t>1</w:t>
      </w:r>
      <w:r>
        <w:rPr>
          <w:rFonts w:ascii="Times New Roman" w:hint="eastAsia"/>
          <w:szCs w:val="36"/>
        </w:rPr>
        <w:t>、参赛作品严禁含有法律、行政法规禁止的内容，不得含有种族和宗教及身份歧视，不得污蔑民族传统文化、泄露国家或商业机密、侵犯他人隐私、污蔑或诽谤他人人格、歧视残疾人等内容。</w:t>
      </w:r>
    </w:p>
    <w:p w14:paraId="2D519376" w14:textId="77777777" w:rsidR="00E83918" w:rsidRDefault="00E83918" w:rsidP="00E83918">
      <w:pPr>
        <w:spacing w:line="560" w:lineRule="exact"/>
        <w:ind w:firstLineChars="200" w:firstLine="632"/>
        <w:jc w:val="left"/>
        <w:rPr>
          <w:rFonts w:ascii="Times New Roman" w:hint="eastAsia"/>
          <w:szCs w:val="36"/>
        </w:rPr>
      </w:pPr>
      <w:r>
        <w:rPr>
          <w:rFonts w:ascii="Times New Roman" w:hint="eastAsia"/>
          <w:szCs w:val="36"/>
        </w:rPr>
        <w:lastRenderedPageBreak/>
        <w:t>2</w:t>
      </w:r>
      <w:r>
        <w:rPr>
          <w:rFonts w:ascii="Times New Roman" w:hint="eastAsia"/>
          <w:szCs w:val="36"/>
        </w:rPr>
        <w:t>、参赛作品必须由参赛者本人原创，严禁剽窃、抄袭，参赛者应确认拥有作品的著作权。主办方不承担包括（不限于）肖像权、名誉权、隐私权、著作权、商标权等纠纷而产生的法律责任，如出现上述纠纷，主办方保留取消其参赛资格及追回奖项的权利。关于剽窃、抄袭的具体界定，依据《中华人民共和国著作权法》及相关规定。</w:t>
      </w:r>
    </w:p>
    <w:p w14:paraId="2D92D0C3" w14:textId="77777777" w:rsidR="00E83918" w:rsidRDefault="00E83918" w:rsidP="00E83918">
      <w:pPr>
        <w:spacing w:line="560" w:lineRule="exact"/>
        <w:ind w:firstLineChars="200" w:firstLine="632"/>
        <w:jc w:val="left"/>
        <w:rPr>
          <w:rFonts w:ascii="Times New Roman" w:hint="eastAsia"/>
          <w:szCs w:val="36"/>
        </w:rPr>
      </w:pPr>
      <w:r>
        <w:rPr>
          <w:rFonts w:ascii="Times New Roman" w:hint="eastAsia"/>
          <w:szCs w:val="36"/>
        </w:rPr>
        <w:t>3</w:t>
      </w:r>
      <w:r>
        <w:rPr>
          <w:rFonts w:ascii="Times New Roman" w:hint="eastAsia"/>
          <w:szCs w:val="36"/>
        </w:rPr>
        <w:t>、主办单位对参赛作品有收藏、展览、研究、出版及宣传权，不再另付稿酬。最终解释权归活动主办方所有。</w:t>
      </w:r>
    </w:p>
    <w:p w14:paraId="745F99D6" w14:textId="77777777" w:rsidR="00E83918" w:rsidRDefault="00E83918" w:rsidP="00E83918">
      <w:pPr>
        <w:spacing w:line="560" w:lineRule="exact"/>
        <w:ind w:firstLineChars="200" w:firstLine="632"/>
        <w:jc w:val="left"/>
        <w:rPr>
          <w:rFonts w:ascii="楷体_GB2312" w:eastAsia="楷体_GB2312" w:hAnsi="楷体_GB2312" w:cs="楷体_GB2312" w:hint="eastAsia"/>
          <w:szCs w:val="36"/>
        </w:rPr>
      </w:pPr>
      <w:r>
        <w:rPr>
          <w:rFonts w:ascii="楷体_GB2312" w:eastAsia="楷体_GB2312" w:hAnsi="楷体_GB2312" w:cs="楷体_GB2312" w:hint="eastAsia"/>
          <w:szCs w:val="36"/>
        </w:rPr>
        <w:t>（四）材料提交</w:t>
      </w:r>
    </w:p>
    <w:p w14:paraId="129D8E25" w14:textId="77777777" w:rsidR="00E83918" w:rsidRDefault="00E83918" w:rsidP="00E83918">
      <w:pPr>
        <w:spacing w:line="560" w:lineRule="exact"/>
        <w:ind w:firstLineChars="200" w:firstLine="632"/>
        <w:jc w:val="left"/>
        <w:rPr>
          <w:rFonts w:ascii="Times New Roman" w:hint="eastAsia"/>
          <w:szCs w:val="36"/>
        </w:rPr>
      </w:pPr>
      <w:r>
        <w:rPr>
          <w:rFonts w:ascii="Times New Roman" w:hint="eastAsia"/>
          <w:szCs w:val="36"/>
        </w:rPr>
        <w:t>1</w:t>
      </w:r>
      <w:r>
        <w:rPr>
          <w:rFonts w:ascii="Times New Roman" w:hint="eastAsia"/>
          <w:szCs w:val="36"/>
        </w:rPr>
        <w:t>、以班级为单位统一提交（不接受个人提交），作品以“学院</w:t>
      </w:r>
      <w:r>
        <w:rPr>
          <w:rFonts w:ascii="Times New Roman" w:hint="eastAsia"/>
          <w:szCs w:val="36"/>
        </w:rPr>
        <w:t>+</w:t>
      </w:r>
      <w:r>
        <w:rPr>
          <w:rFonts w:ascii="Times New Roman" w:hint="eastAsia"/>
          <w:szCs w:val="36"/>
        </w:rPr>
        <w:t>作品主题</w:t>
      </w:r>
      <w:r>
        <w:rPr>
          <w:rFonts w:ascii="Times New Roman" w:hint="eastAsia"/>
          <w:szCs w:val="36"/>
        </w:rPr>
        <w:t>+</w:t>
      </w:r>
      <w:r>
        <w:rPr>
          <w:rFonts w:ascii="Times New Roman" w:hint="eastAsia"/>
          <w:szCs w:val="36"/>
        </w:rPr>
        <w:t>作者姓名</w:t>
      </w:r>
      <w:r>
        <w:rPr>
          <w:rFonts w:ascii="Times New Roman" w:hint="eastAsia"/>
          <w:szCs w:val="36"/>
        </w:rPr>
        <w:t>+</w:t>
      </w:r>
      <w:r>
        <w:rPr>
          <w:rFonts w:ascii="Times New Roman" w:hint="eastAsia"/>
          <w:szCs w:val="36"/>
        </w:rPr>
        <w:t>作品名称”命名。</w:t>
      </w:r>
    </w:p>
    <w:p w14:paraId="4162EE65" w14:textId="77777777" w:rsidR="00E83918" w:rsidRDefault="00E83918" w:rsidP="00E83918">
      <w:pPr>
        <w:spacing w:line="560" w:lineRule="exact"/>
        <w:ind w:firstLineChars="200" w:firstLine="632"/>
        <w:jc w:val="left"/>
        <w:rPr>
          <w:rFonts w:ascii="Times New Roman" w:hint="eastAsia"/>
          <w:szCs w:val="36"/>
        </w:rPr>
      </w:pPr>
      <w:r>
        <w:rPr>
          <w:rFonts w:ascii="Times New Roman" w:hint="eastAsia"/>
          <w:szCs w:val="36"/>
        </w:rPr>
        <w:t>2</w:t>
      </w:r>
      <w:r>
        <w:rPr>
          <w:rFonts w:ascii="Times New Roman" w:hint="eastAsia"/>
          <w:szCs w:val="36"/>
        </w:rPr>
        <w:t>、作品需单独附作品介绍：</w:t>
      </w:r>
      <w:r>
        <w:rPr>
          <w:rFonts w:ascii="Times New Roman" w:hint="eastAsia"/>
          <w:szCs w:val="36"/>
        </w:rPr>
        <w:t>300</w:t>
      </w:r>
      <w:r>
        <w:rPr>
          <w:rFonts w:ascii="Times New Roman" w:hint="eastAsia"/>
          <w:szCs w:val="36"/>
        </w:rPr>
        <w:t>字以内，含创作负责人姓名、学院、班级、学号、联系方式、作品介绍等，文件格式为</w:t>
      </w:r>
      <w:r>
        <w:rPr>
          <w:rFonts w:ascii="Times New Roman" w:hint="eastAsia"/>
          <w:szCs w:val="36"/>
        </w:rPr>
        <w:t>Word</w:t>
      </w:r>
      <w:r>
        <w:rPr>
          <w:rFonts w:ascii="Times New Roman" w:hint="eastAsia"/>
          <w:szCs w:val="36"/>
        </w:rPr>
        <w:t>文档。</w:t>
      </w:r>
    </w:p>
    <w:p w14:paraId="0B606113" w14:textId="77777777" w:rsidR="00E83918" w:rsidRDefault="00E83918" w:rsidP="00E83918">
      <w:pPr>
        <w:spacing w:line="560" w:lineRule="exact"/>
        <w:ind w:firstLineChars="200" w:firstLine="632"/>
        <w:jc w:val="left"/>
        <w:rPr>
          <w:rFonts w:ascii="Times New Roman" w:hint="eastAsia"/>
          <w:szCs w:val="36"/>
        </w:rPr>
      </w:pPr>
      <w:r>
        <w:rPr>
          <w:rFonts w:ascii="Times New Roman" w:hint="eastAsia"/>
          <w:szCs w:val="36"/>
        </w:rPr>
        <w:t>3</w:t>
      </w:r>
      <w:r>
        <w:rPr>
          <w:rFonts w:ascii="Times New Roman" w:hint="eastAsia"/>
          <w:szCs w:val="36"/>
        </w:rPr>
        <w:t>、作品需提交原创声明（后附），需包含本人手写签名。</w:t>
      </w:r>
    </w:p>
    <w:p w14:paraId="0B78DB37" w14:textId="77777777" w:rsidR="00E83918" w:rsidRDefault="00E83918" w:rsidP="00E83918">
      <w:pPr>
        <w:spacing w:line="560" w:lineRule="exact"/>
        <w:ind w:firstLineChars="200" w:firstLine="632"/>
        <w:jc w:val="left"/>
        <w:rPr>
          <w:rFonts w:ascii="Times New Roman" w:hint="eastAsia"/>
          <w:szCs w:val="36"/>
        </w:rPr>
      </w:pPr>
      <w:r>
        <w:rPr>
          <w:rFonts w:ascii="Times New Roman" w:hint="eastAsia"/>
          <w:szCs w:val="36"/>
        </w:rPr>
        <w:t>4</w:t>
      </w:r>
      <w:r>
        <w:rPr>
          <w:rFonts w:ascii="Times New Roman" w:hint="eastAsia"/>
          <w:szCs w:val="36"/>
        </w:rPr>
        <w:t>、所有材料打包后以“参赛学院</w:t>
      </w:r>
      <w:r>
        <w:rPr>
          <w:rFonts w:ascii="Times New Roman" w:hint="eastAsia"/>
          <w:szCs w:val="36"/>
        </w:rPr>
        <w:t>+</w:t>
      </w:r>
      <w:r>
        <w:rPr>
          <w:rFonts w:ascii="Times New Roman" w:hint="eastAsia"/>
          <w:szCs w:val="36"/>
        </w:rPr>
        <w:t>心理漫画征集大赛”命名，于</w:t>
      </w:r>
      <w:r>
        <w:rPr>
          <w:rFonts w:ascii="Times New Roman" w:hint="eastAsia"/>
          <w:szCs w:val="36"/>
        </w:rPr>
        <w:t>4</w:t>
      </w:r>
      <w:r>
        <w:rPr>
          <w:rFonts w:ascii="Times New Roman" w:hint="eastAsia"/>
          <w:szCs w:val="36"/>
        </w:rPr>
        <w:t>月</w:t>
      </w:r>
      <w:r>
        <w:rPr>
          <w:rFonts w:ascii="Times New Roman" w:hint="eastAsia"/>
          <w:szCs w:val="36"/>
        </w:rPr>
        <w:t>2</w:t>
      </w:r>
      <w:r>
        <w:rPr>
          <w:rFonts w:ascii="Times New Roman"/>
          <w:szCs w:val="36"/>
        </w:rPr>
        <w:t>2</w:t>
      </w:r>
      <w:r>
        <w:rPr>
          <w:rFonts w:ascii="Times New Roman" w:hint="eastAsia"/>
          <w:szCs w:val="36"/>
        </w:rPr>
        <w:t>日</w:t>
      </w:r>
      <w:r>
        <w:rPr>
          <w:rFonts w:ascii="Times New Roman" w:hint="eastAsia"/>
          <w:szCs w:val="36"/>
        </w:rPr>
        <w:t>17</w:t>
      </w:r>
      <w:r>
        <w:rPr>
          <w:rFonts w:ascii="Times New Roman" w:hint="eastAsia"/>
          <w:szCs w:val="36"/>
        </w:rPr>
        <w:t>：</w:t>
      </w:r>
      <w:r>
        <w:rPr>
          <w:rFonts w:ascii="Times New Roman" w:hint="eastAsia"/>
          <w:szCs w:val="36"/>
        </w:rPr>
        <w:t>00</w:t>
      </w:r>
      <w:r>
        <w:rPr>
          <w:rFonts w:ascii="Times New Roman" w:hint="eastAsia"/>
          <w:szCs w:val="36"/>
        </w:rPr>
        <w:t>前发送至邮箱</w:t>
      </w:r>
      <w:r w:rsidRPr="00954327">
        <w:rPr>
          <w:rFonts w:ascii="Times New Roman"/>
          <w:szCs w:val="36"/>
        </w:rPr>
        <w:t>caoxueyuan@bjfu.edu.cn</w:t>
      </w:r>
      <w:r>
        <w:rPr>
          <w:rFonts w:ascii="Times New Roman" w:hint="eastAsia"/>
          <w:szCs w:val="36"/>
        </w:rPr>
        <w:t>。</w:t>
      </w:r>
    </w:p>
    <w:p w14:paraId="367E8122" w14:textId="77777777" w:rsidR="00E83918" w:rsidRDefault="00E83918" w:rsidP="00E83918">
      <w:pPr>
        <w:spacing w:line="560" w:lineRule="exact"/>
        <w:ind w:firstLineChars="200" w:firstLine="632"/>
        <w:rPr>
          <w:rFonts w:ascii="黑体" w:eastAsia="黑体" w:hAnsi="黑体" w:hint="eastAsia"/>
          <w:szCs w:val="36"/>
        </w:rPr>
      </w:pPr>
      <w:r>
        <w:rPr>
          <w:rFonts w:ascii="黑体" w:eastAsia="黑体" w:hAnsi="黑体" w:hint="eastAsia"/>
          <w:szCs w:val="36"/>
        </w:rPr>
        <w:t>五、活动流程</w:t>
      </w:r>
    </w:p>
    <w:p w14:paraId="2E2CB903" w14:textId="77777777" w:rsidR="00E83918" w:rsidRDefault="00E83918" w:rsidP="00E83918">
      <w:pPr>
        <w:spacing w:line="560" w:lineRule="exact"/>
        <w:ind w:firstLineChars="200" w:firstLine="632"/>
        <w:jc w:val="left"/>
        <w:rPr>
          <w:rFonts w:ascii="楷体_GB2312" w:eastAsia="楷体_GB2312" w:hAnsi="楷体_GB2312" w:cs="楷体_GB2312" w:hint="eastAsia"/>
          <w:szCs w:val="36"/>
        </w:rPr>
      </w:pPr>
      <w:r>
        <w:rPr>
          <w:rFonts w:ascii="楷体_GB2312" w:eastAsia="楷体_GB2312" w:hAnsi="楷体_GB2312" w:cs="楷体_GB2312" w:hint="eastAsia"/>
          <w:szCs w:val="36"/>
        </w:rPr>
        <w:t>（一）准备与宣传阶段（2023年4月上旬）</w:t>
      </w:r>
    </w:p>
    <w:p w14:paraId="04C282C2" w14:textId="77777777" w:rsidR="00E83918" w:rsidRDefault="00E83918" w:rsidP="00E83918">
      <w:pPr>
        <w:spacing w:line="560" w:lineRule="exact"/>
        <w:ind w:firstLineChars="200" w:firstLine="632"/>
        <w:jc w:val="left"/>
        <w:rPr>
          <w:rFonts w:ascii="Times New Roman" w:hint="eastAsia"/>
          <w:szCs w:val="36"/>
        </w:rPr>
      </w:pPr>
      <w:r>
        <w:rPr>
          <w:rFonts w:ascii="Times New Roman" w:hint="eastAsia"/>
          <w:szCs w:val="36"/>
        </w:rPr>
        <w:t>各高校根据本校情况展开活动宣传，确定活动的具体实施方案。</w:t>
      </w:r>
    </w:p>
    <w:p w14:paraId="351EF7B6" w14:textId="77777777" w:rsidR="00E83918" w:rsidRDefault="00E83918" w:rsidP="00E83918">
      <w:pPr>
        <w:spacing w:line="560" w:lineRule="exact"/>
        <w:ind w:firstLineChars="200" w:firstLine="632"/>
        <w:jc w:val="left"/>
        <w:rPr>
          <w:rFonts w:ascii="楷体_GB2312" w:eastAsia="楷体_GB2312" w:hAnsi="楷体_GB2312" w:cs="楷体_GB2312" w:hint="eastAsia"/>
          <w:szCs w:val="36"/>
        </w:rPr>
      </w:pPr>
      <w:r>
        <w:rPr>
          <w:rFonts w:ascii="楷体_GB2312" w:eastAsia="楷体_GB2312" w:hAnsi="楷体_GB2312" w:cs="楷体_GB2312" w:hint="eastAsia"/>
          <w:szCs w:val="36"/>
        </w:rPr>
        <w:lastRenderedPageBreak/>
        <w:t>（二）活动实施阶段（2023年4月中下旬）</w:t>
      </w:r>
    </w:p>
    <w:p w14:paraId="0011D38B" w14:textId="77777777" w:rsidR="00E83918" w:rsidRDefault="00E83918" w:rsidP="00E83918">
      <w:pPr>
        <w:spacing w:line="560" w:lineRule="exact"/>
        <w:ind w:firstLineChars="200" w:firstLine="632"/>
        <w:jc w:val="left"/>
        <w:rPr>
          <w:rFonts w:ascii="Times New Roman" w:hint="eastAsia"/>
          <w:szCs w:val="36"/>
        </w:rPr>
      </w:pPr>
      <w:r>
        <w:rPr>
          <w:rFonts w:ascii="Times New Roman" w:hint="eastAsia"/>
          <w:szCs w:val="36"/>
        </w:rPr>
        <w:t>各学院可基于本方案结合学院实际情况进行活动，进行活动宣传及作品征集、展示、评选。</w:t>
      </w:r>
    </w:p>
    <w:p w14:paraId="46ED277B" w14:textId="77777777" w:rsidR="00E83918" w:rsidRDefault="00E83918" w:rsidP="00E83918">
      <w:pPr>
        <w:spacing w:line="560" w:lineRule="exact"/>
        <w:ind w:firstLineChars="200" w:firstLine="632"/>
        <w:jc w:val="left"/>
        <w:rPr>
          <w:rFonts w:ascii="楷体_GB2312" w:eastAsia="楷体_GB2312" w:hAnsi="楷体_GB2312" w:cs="楷体_GB2312" w:hint="eastAsia"/>
          <w:szCs w:val="36"/>
        </w:rPr>
      </w:pPr>
      <w:r>
        <w:rPr>
          <w:rFonts w:ascii="楷体_GB2312" w:eastAsia="楷体_GB2312" w:hAnsi="楷体_GB2312" w:cs="楷体_GB2312" w:hint="eastAsia"/>
          <w:szCs w:val="36"/>
        </w:rPr>
        <w:t>（三）活动评选阶段（2023年4月24日-5月）</w:t>
      </w:r>
    </w:p>
    <w:p w14:paraId="13106511" w14:textId="77777777" w:rsidR="00E83918" w:rsidRDefault="00E83918" w:rsidP="00E83918">
      <w:pPr>
        <w:spacing w:line="560" w:lineRule="exact"/>
        <w:ind w:firstLineChars="200" w:firstLine="632"/>
        <w:jc w:val="left"/>
        <w:rPr>
          <w:rFonts w:ascii="Times New Roman"/>
          <w:szCs w:val="36"/>
        </w:rPr>
      </w:pPr>
      <w:r>
        <w:rPr>
          <w:rFonts w:ascii="Times New Roman" w:hint="eastAsia"/>
          <w:szCs w:val="36"/>
        </w:rPr>
        <w:t>参赛作品先由各学院自行评选，并于</w:t>
      </w:r>
      <w:r>
        <w:rPr>
          <w:rFonts w:ascii="Times New Roman" w:hint="eastAsia"/>
          <w:szCs w:val="36"/>
        </w:rPr>
        <w:t>4</w:t>
      </w:r>
      <w:r>
        <w:rPr>
          <w:rFonts w:ascii="Times New Roman" w:hint="eastAsia"/>
          <w:szCs w:val="36"/>
        </w:rPr>
        <w:t>月</w:t>
      </w:r>
      <w:r>
        <w:rPr>
          <w:rFonts w:ascii="Times New Roman" w:hint="eastAsia"/>
          <w:szCs w:val="36"/>
        </w:rPr>
        <w:t>24</w:t>
      </w:r>
      <w:r>
        <w:rPr>
          <w:rFonts w:ascii="Times New Roman" w:hint="eastAsia"/>
          <w:szCs w:val="36"/>
        </w:rPr>
        <w:t>日前推选</w:t>
      </w:r>
      <w:r>
        <w:rPr>
          <w:rFonts w:ascii="Times New Roman" w:hint="eastAsia"/>
          <w:szCs w:val="36"/>
        </w:rPr>
        <w:t>3</w:t>
      </w:r>
      <w:r>
        <w:rPr>
          <w:rFonts w:ascii="Times New Roman" w:hint="eastAsia"/>
          <w:szCs w:val="36"/>
        </w:rPr>
        <w:t>幅优秀作品。学校将进行评选，并推选优秀作品至北京市。</w:t>
      </w:r>
    </w:p>
    <w:p w14:paraId="7701F3F2" w14:textId="77777777" w:rsidR="00E83918" w:rsidRDefault="00E83918" w:rsidP="00E83918">
      <w:pPr>
        <w:spacing w:line="560" w:lineRule="exact"/>
        <w:ind w:firstLineChars="200" w:firstLine="632"/>
        <w:jc w:val="left"/>
        <w:rPr>
          <w:rFonts w:ascii="Times New Roman" w:hint="eastAsia"/>
          <w:szCs w:val="36"/>
        </w:rPr>
      </w:pPr>
      <w:r>
        <w:rPr>
          <w:rFonts w:ascii="Times New Roman" w:hint="eastAsia"/>
          <w:szCs w:val="36"/>
        </w:rPr>
        <w:t>评分标准（百分制）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0"/>
        <w:gridCol w:w="2841"/>
        <w:gridCol w:w="2841"/>
      </w:tblGrid>
      <w:tr w:rsidR="00E83918" w14:paraId="3539BCD5" w14:textId="77777777" w:rsidTr="00E379B8">
        <w:tc>
          <w:tcPr>
            <w:tcW w:w="2840" w:type="dxa"/>
            <w:shd w:val="clear" w:color="auto" w:fill="auto"/>
          </w:tcPr>
          <w:p w14:paraId="20F882A7" w14:textId="77777777" w:rsidR="00E83918" w:rsidRDefault="00E83918" w:rsidP="00E379B8">
            <w:pPr>
              <w:spacing w:line="560" w:lineRule="exact"/>
              <w:jc w:val="center"/>
              <w:rPr>
                <w:rFonts w:ascii="Times New Roman" w:hint="eastAsia"/>
                <w:b/>
                <w:bCs/>
                <w:sz w:val="28"/>
              </w:rPr>
            </w:pPr>
            <w:r>
              <w:rPr>
                <w:rFonts w:ascii="Times New Roman" w:hint="eastAsia"/>
                <w:b/>
                <w:bCs/>
                <w:sz w:val="28"/>
              </w:rPr>
              <w:t>作品内容（</w:t>
            </w:r>
            <w:r>
              <w:rPr>
                <w:rFonts w:ascii="Times New Roman" w:hint="eastAsia"/>
                <w:b/>
                <w:bCs/>
                <w:sz w:val="28"/>
              </w:rPr>
              <w:t>40</w:t>
            </w:r>
            <w:r>
              <w:rPr>
                <w:rFonts w:ascii="Times New Roman" w:hint="eastAsia"/>
                <w:b/>
                <w:bCs/>
                <w:sz w:val="28"/>
              </w:rPr>
              <w:t>分）</w:t>
            </w:r>
          </w:p>
          <w:p w14:paraId="78B8FE55" w14:textId="77777777" w:rsidR="00E83918" w:rsidRDefault="00E83918" w:rsidP="00E379B8">
            <w:pPr>
              <w:spacing w:line="560" w:lineRule="exact"/>
              <w:jc w:val="left"/>
              <w:rPr>
                <w:rFonts w:ascii="Times New Roman" w:hint="eastAsia"/>
                <w:sz w:val="28"/>
              </w:rPr>
            </w:pPr>
            <w:r>
              <w:rPr>
                <w:rFonts w:ascii="Times New Roman" w:hint="eastAsia"/>
                <w:sz w:val="28"/>
              </w:rPr>
              <w:t>主题鲜明，积极向上，具有较强的教育启示意义；内容健康向上，贴近大学生活，展现多姿多彩的校园生活。</w:t>
            </w:r>
          </w:p>
        </w:tc>
        <w:tc>
          <w:tcPr>
            <w:tcW w:w="2841" w:type="dxa"/>
            <w:shd w:val="clear" w:color="auto" w:fill="auto"/>
          </w:tcPr>
          <w:p w14:paraId="6C01EF86" w14:textId="77777777" w:rsidR="00E83918" w:rsidRDefault="00E83918" w:rsidP="00E379B8">
            <w:pPr>
              <w:spacing w:line="560" w:lineRule="exact"/>
              <w:jc w:val="center"/>
              <w:rPr>
                <w:rFonts w:ascii="Times New Roman" w:hint="eastAsia"/>
                <w:b/>
                <w:bCs/>
                <w:sz w:val="28"/>
              </w:rPr>
            </w:pPr>
            <w:r>
              <w:rPr>
                <w:rFonts w:ascii="Times New Roman" w:hint="eastAsia"/>
                <w:b/>
                <w:bCs/>
                <w:sz w:val="28"/>
              </w:rPr>
              <w:t>作品创意（</w:t>
            </w:r>
            <w:r>
              <w:rPr>
                <w:rFonts w:ascii="Times New Roman" w:hint="eastAsia"/>
                <w:b/>
                <w:bCs/>
                <w:sz w:val="28"/>
              </w:rPr>
              <w:t>30</w:t>
            </w:r>
            <w:r>
              <w:rPr>
                <w:rFonts w:ascii="Times New Roman" w:hint="eastAsia"/>
                <w:b/>
                <w:bCs/>
                <w:sz w:val="28"/>
              </w:rPr>
              <w:t>分）</w:t>
            </w:r>
          </w:p>
          <w:p w14:paraId="214ED035" w14:textId="77777777" w:rsidR="00E83918" w:rsidRDefault="00E83918" w:rsidP="00E379B8">
            <w:pPr>
              <w:spacing w:line="560" w:lineRule="exact"/>
              <w:jc w:val="left"/>
              <w:rPr>
                <w:rFonts w:ascii="Times New Roman" w:hint="eastAsia"/>
                <w:sz w:val="28"/>
              </w:rPr>
            </w:pPr>
            <w:r>
              <w:rPr>
                <w:rFonts w:ascii="Times New Roman" w:hint="eastAsia"/>
                <w:sz w:val="28"/>
              </w:rPr>
              <w:t>立意新颖、风格独特、构思巧妙、题材恰当、富有原创性。</w:t>
            </w:r>
          </w:p>
        </w:tc>
        <w:tc>
          <w:tcPr>
            <w:tcW w:w="2841" w:type="dxa"/>
            <w:shd w:val="clear" w:color="auto" w:fill="auto"/>
          </w:tcPr>
          <w:p w14:paraId="679643B7" w14:textId="77777777" w:rsidR="00E83918" w:rsidRDefault="00E83918" w:rsidP="00E379B8">
            <w:pPr>
              <w:spacing w:line="560" w:lineRule="exact"/>
              <w:jc w:val="center"/>
              <w:rPr>
                <w:rFonts w:ascii="Times New Roman" w:hint="eastAsia"/>
                <w:b/>
                <w:bCs/>
                <w:sz w:val="28"/>
              </w:rPr>
            </w:pPr>
            <w:r>
              <w:rPr>
                <w:rFonts w:ascii="Times New Roman" w:hint="eastAsia"/>
                <w:b/>
                <w:bCs/>
                <w:sz w:val="28"/>
              </w:rPr>
              <w:t>作品美工（</w:t>
            </w:r>
            <w:r>
              <w:rPr>
                <w:rFonts w:ascii="Times New Roman" w:hint="eastAsia"/>
                <w:b/>
                <w:bCs/>
                <w:sz w:val="28"/>
              </w:rPr>
              <w:t>30</w:t>
            </w:r>
            <w:r>
              <w:rPr>
                <w:rFonts w:ascii="Times New Roman" w:hint="eastAsia"/>
                <w:b/>
                <w:bCs/>
                <w:sz w:val="28"/>
              </w:rPr>
              <w:t>分）</w:t>
            </w:r>
          </w:p>
          <w:p w14:paraId="0AB0A1BE" w14:textId="77777777" w:rsidR="00E83918" w:rsidRDefault="00E83918" w:rsidP="00E379B8">
            <w:pPr>
              <w:spacing w:line="560" w:lineRule="exact"/>
              <w:jc w:val="left"/>
              <w:rPr>
                <w:rFonts w:ascii="Times New Roman" w:hint="eastAsia"/>
                <w:sz w:val="28"/>
              </w:rPr>
            </w:pPr>
            <w:r>
              <w:rPr>
                <w:rFonts w:ascii="Times New Roman" w:hint="eastAsia"/>
                <w:sz w:val="28"/>
              </w:rPr>
              <w:t>画面整体效果佳，干净整洁，具有表现力和视觉冲击性；构图饱满，布局得当；线条流畅、自然；色彩鲜明，明暗关系强烈。</w:t>
            </w:r>
          </w:p>
        </w:tc>
      </w:tr>
    </w:tbl>
    <w:p w14:paraId="030E03CF" w14:textId="77777777" w:rsidR="00E83918" w:rsidRDefault="00E83918" w:rsidP="00E83918">
      <w:pPr>
        <w:spacing w:line="560" w:lineRule="exact"/>
        <w:ind w:firstLineChars="200" w:firstLine="632"/>
        <w:jc w:val="left"/>
        <w:rPr>
          <w:rFonts w:ascii="Times New Roman" w:hint="eastAsia"/>
          <w:szCs w:val="36"/>
        </w:rPr>
      </w:pPr>
    </w:p>
    <w:p w14:paraId="4BB4DA2A" w14:textId="77777777" w:rsidR="00E83918" w:rsidRDefault="00E83918" w:rsidP="00E83918">
      <w:pPr>
        <w:spacing w:line="560" w:lineRule="exact"/>
        <w:ind w:firstLineChars="200" w:firstLine="632"/>
        <w:jc w:val="left"/>
        <w:rPr>
          <w:rFonts w:ascii="Times New Roman"/>
          <w:szCs w:val="36"/>
        </w:rPr>
      </w:pPr>
    </w:p>
    <w:p w14:paraId="74225F6A" w14:textId="77777777" w:rsidR="00E83918" w:rsidRDefault="00E83918" w:rsidP="00E83918">
      <w:pPr>
        <w:spacing w:line="560" w:lineRule="exact"/>
        <w:ind w:firstLineChars="200" w:firstLine="632"/>
        <w:jc w:val="left"/>
        <w:rPr>
          <w:rFonts w:ascii="Times New Roman"/>
          <w:szCs w:val="36"/>
        </w:rPr>
        <w:sectPr w:rsidR="00E83918">
          <w:pgSz w:w="11906" w:h="16838"/>
          <w:pgMar w:top="2098" w:right="1474" w:bottom="1985" w:left="1588" w:header="851" w:footer="1134" w:gutter="0"/>
          <w:pgNumType w:fmt="numberInDash"/>
          <w:cols w:space="720"/>
          <w:docGrid w:type="linesAndChars" w:linePitch="579" w:charSpace="-819"/>
        </w:sectPr>
      </w:pPr>
    </w:p>
    <w:p w14:paraId="65B35466" w14:textId="77777777" w:rsidR="00E83918" w:rsidRDefault="00E83918" w:rsidP="00E83918">
      <w:pPr>
        <w:rPr>
          <w:rFonts w:ascii="仿宋" w:eastAsia="仿宋" w:hAnsi="仿宋" w:cs="仿宋"/>
          <w:b/>
          <w:bCs/>
          <w:szCs w:val="36"/>
        </w:rPr>
      </w:pPr>
    </w:p>
    <w:p w14:paraId="2BB9C6AA" w14:textId="77777777" w:rsidR="00E83918" w:rsidRDefault="00E83918" w:rsidP="00E83918">
      <w:pPr>
        <w:spacing w:afterLines="100" w:after="312"/>
        <w:jc w:val="center"/>
        <w:rPr>
          <w:rFonts w:ascii="仿宋" w:eastAsia="仿宋" w:hAnsi="仿宋" w:cs="仿宋"/>
          <w:szCs w:val="36"/>
        </w:rPr>
      </w:pPr>
      <w:r>
        <w:rPr>
          <w:rFonts w:ascii="仿宋" w:eastAsia="仿宋" w:hAnsi="仿宋" w:cs="仿宋" w:hint="eastAsia"/>
          <w:b/>
          <w:bCs/>
          <w:szCs w:val="36"/>
        </w:rPr>
        <w:t>原创设计声明</w:t>
      </w:r>
    </w:p>
    <w:p w14:paraId="11073A08" w14:textId="77777777" w:rsidR="00E83918" w:rsidRDefault="00E83918" w:rsidP="00E83918">
      <w:pPr>
        <w:spacing w:afterLines="100" w:after="312" w:line="480" w:lineRule="auto"/>
        <w:ind w:firstLineChars="200" w:firstLine="560"/>
        <w:rPr>
          <w:rFonts w:ascii="仿宋" w:eastAsia="仿宋" w:hAnsi="仿宋" w:cs="仿宋"/>
          <w:sz w:val="28"/>
        </w:rPr>
      </w:pPr>
      <w:r>
        <w:rPr>
          <w:rFonts w:ascii="仿宋" w:eastAsia="仿宋" w:hAnsi="仿宋" w:cs="仿宋" w:hint="eastAsia"/>
          <w:sz w:val="28"/>
        </w:rPr>
        <w:t>本人声明所呈交的心理漫画</w:t>
      </w:r>
      <w:r>
        <w:rPr>
          <w:rFonts w:ascii="仿宋" w:eastAsia="仿宋" w:hAnsi="仿宋" w:cs="仿宋" w:hint="eastAsia"/>
          <w:sz w:val="28"/>
          <w:u w:val="single"/>
        </w:rPr>
        <w:t xml:space="preserve">                              </w:t>
      </w:r>
      <w:r>
        <w:rPr>
          <w:rFonts w:ascii="仿宋" w:eastAsia="仿宋" w:hAnsi="仿宋" w:cs="仿宋" w:hint="eastAsia"/>
          <w:sz w:val="28"/>
        </w:rPr>
        <w:t>，是本人创意并设计，对该作品拥有完整、合法的著作权及其他相关权益，不含任何其他个人或集体已经发表或设计过的作品成果。若存在抄袭或其他侵权行为，本人自动取消参赛资格，并承担因此产生的全部责任。</w:t>
      </w:r>
    </w:p>
    <w:p w14:paraId="5D4A0950" w14:textId="77777777" w:rsidR="00E83918" w:rsidRDefault="00E83918" w:rsidP="00E83918">
      <w:pPr>
        <w:spacing w:afterLines="50" w:after="156" w:line="1000" w:lineRule="exact"/>
        <w:ind w:firstLineChars="200" w:firstLine="560"/>
        <w:rPr>
          <w:rFonts w:ascii="仿宋" w:eastAsia="仿宋" w:hAnsi="仿宋" w:cs="仿宋"/>
          <w:sz w:val="28"/>
        </w:rPr>
      </w:pPr>
    </w:p>
    <w:p w14:paraId="7C543C0B" w14:textId="77777777" w:rsidR="00E83918" w:rsidRDefault="00E83918" w:rsidP="00E83918">
      <w:pPr>
        <w:spacing w:afterLines="50" w:after="156"/>
        <w:ind w:firstLineChars="200" w:firstLine="480"/>
        <w:rPr>
          <w:rFonts w:ascii="仿宋" w:eastAsia="仿宋" w:hAnsi="仿宋" w:cs="仿宋"/>
          <w:sz w:val="24"/>
          <w:szCs w:val="28"/>
        </w:rPr>
      </w:pPr>
      <w:r>
        <w:rPr>
          <w:rFonts w:ascii="仿宋" w:eastAsia="仿宋" w:hAnsi="仿宋" w:cs="仿宋" w:hint="eastAsia"/>
          <w:sz w:val="24"/>
          <w:szCs w:val="28"/>
        </w:rPr>
        <w:t xml:space="preserve">                                      </w:t>
      </w:r>
    </w:p>
    <w:p w14:paraId="4690671C" w14:textId="77777777" w:rsidR="00E83918" w:rsidRDefault="00E83918" w:rsidP="00E83918">
      <w:pPr>
        <w:spacing w:afterLines="50" w:after="156" w:line="480" w:lineRule="auto"/>
        <w:ind w:firstLineChars="200" w:firstLine="560"/>
        <w:jc w:val="center"/>
        <w:rPr>
          <w:rFonts w:ascii="仿宋" w:eastAsia="仿宋" w:hAnsi="仿宋" w:cs="仿宋"/>
          <w:sz w:val="28"/>
        </w:rPr>
      </w:pPr>
      <w:r>
        <w:rPr>
          <w:rFonts w:ascii="仿宋" w:eastAsia="仿宋" w:hAnsi="仿宋" w:cs="仿宋" w:hint="eastAsia"/>
          <w:sz w:val="28"/>
        </w:rPr>
        <w:t xml:space="preserve">                   作者签名：</w:t>
      </w:r>
    </w:p>
    <w:p w14:paraId="2CD0736A" w14:textId="77777777" w:rsidR="00E83918" w:rsidRDefault="00E83918" w:rsidP="00E83918">
      <w:pPr>
        <w:spacing w:afterLines="50" w:after="156" w:line="480" w:lineRule="auto"/>
        <w:ind w:firstLineChars="200" w:firstLine="560"/>
        <w:rPr>
          <w:rFonts w:ascii="仿宋" w:eastAsia="仿宋" w:hAnsi="仿宋" w:cs="仿宋"/>
          <w:sz w:val="28"/>
        </w:rPr>
      </w:pPr>
      <w:r>
        <w:rPr>
          <w:rFonts w:ascii="仿宋" w:eastAsia="仿宋" w:hAnsi="仿宋" w:cs="仿宋" w:hint="eastAsia"/>
          <w:sz w:val="28"/>
        </w:rPr>
        <w:t xml:space="preserve">                                日期：    年    月    日</w:t>
      </w:r>
    </w:p>
    <w:p w14:paraId="53E885F8" w14:textId="77777777" w:rsidR="00E83918" w:rsidRDefault="00E83918" w:rsidP="00E83918"/>
    <w:p w14:paraId="75F16C79" w14:textId="77777777" w:rsidR="00813C86" w:rsidRPr="00E83918" w:rsidRDefault="00813C86"/>
    <w:sectPr w:rsidR="00813C86" w:rsidRPr="00E8391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panose1 w:val="020B0604020202020204"/>
    <w:charset w:val="86"/>
    <w:family w:val="modern"/>
    <w:pitch w:val="fixed"/>
    <w:sig w:usb0="00000001" w:usb1="080E0000" w:usb2="00000010" w:usb3="00000000" w:csb0="00040000" w:csb1="00000000"/>
  </w:font>
  <w:font w:name="小标宋">
    <w:altName w:val="微软雅黑"/>
    <w:panose1 w:val="020B0604020202020204"/>
    <w:charset w:val="86"/>
    <w:family w:val="script"/>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楷体_GB2312">
    <w:altName w:val="微软雅黑"/>
    <w:panose1 w:val="020B0604020202020204"/>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96B"/>
    <w:rsid w:val="0003235F"/>
    <w:rsid w:val="00167A72"/>
    <w:rsid w:val="00183F95"/>
    <w:rsid w:val="00187E8D"/>
    <w:rsid w:val="00303F97"/>
    <w:rsid w:val="00393E13"/>
    <w:rsid w:val="003E5284"/>
    <w:rsid w:val="0040396B"/>
    <w:rsid w:val="00410507"/>
    <w:rsid w:val="004E585F"/>
    <w:rsid w:val="0051742A"/>
    <w:rsid w:val="00694699"/>
    <w:rsid w:val="006C5866"/>
    <w:rsid w:val="007174D4"/>
    <w:rsid w:val="00731DB2"/>
    <w:rsid w:val="00741D34"/>
    <w:rsid w:val="007E5794"/>
    <w:rsid w:val="00804125"/>
    <w:rsid w:val="00813C86"/>
    <w:rsid w:val="00832FB6"/>
    <w:rsid w:val="00857BD2"/>
    <w:rsid w:val="0090390C"/>
    <w:rsid w:val="00924F19"/>
    <w:rsid w:val="00942340"/>
    <w:rsid w:val="00BB1EB4"/>
    <w:rsid w:val="00BD6C88"/>
    <w:rsid w:val="00C26388"/>
    <w:rsid w:val="00CC08EF"/>
    <w:rsid w:val="00CD6F70"/>
    <w:rsid w:val="00CD783A"/>
    <w:rsid w:val="00CF347A"/>
    <w:rsid w:val="00CF611B"/>
    <w:rsid w:val="00E83918"/>
    <w:rsid w:val="00EA02B2"/>
    <w:rsid w:val="00ED3AA6"/>
    <w:rsid w:val="00F027DA"/>
    <w:rsid w:val="00F03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D2A16"/>
  <w15:chartTrackingRefBased/>
  <w15:docId w15:val="{133B335C-4FF3-EC42-A077-088DEE7D3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3918"/>
    <w:pPr>
      <w:widowControl w:val="0"/>
      <w:jc w:val="both"/>
    </w:pPr>
    <w:rPr>
      <w:rFonts w:ascii="仿宋_GB2312" w:eastAsia="仿宋_GB2312"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283</Words>
  <Characters>1615</Characters>
  <Application>Microsoft Office Word</Application>
  <DocSecurity>0</DocSecurity>
  <Lines>13</Lines>
  <Paragraphs>3</Paragraphs>
  <ScaleCrop>false</ScaleCrop>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a374</dc:creator>
  <cp:keywords/>
  <dc:description/>
  <cp:lastModifiedBy>a374</cp:lastModifiedBy>
  <cp:revision>2</cp:revision>
  <dcterms:created xsi:type="dcterms:W3CDTF">2023-04-18T08:48:00Z</dcterms:created>
  <dcterms:modified xsi:type="dcterms:W3CDTF">2023-04-18T08:50:00Z</dcterms:modified>
</cp:coreProperties>
</file>