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4291" w14:textId="77777777" w:rsidR="00083699" w:rsidRDefault="00083699" w:rsidP="00083699">
      <w:pPr>
        <w:ind w:right="840"/>
        <w:jc w:val="left"/>
        <w:rPr>
          <w:rStyle w:val="fontstyle01"/>
          <w:rFonts w:ascii="DengXian" w:eastAsia="DengXian" w:hAnsi="DengXian" w:cs="仿宋" w:hint="eastAsia"/>
          <w:b/>
        </w:rPr>
      </w:pPr>
      <w:r>
        <w:rPr>
          <w:rStyle w:val="fontstyle01"/>
          <w:rFonts w:hAnsi="仿宋_GB2312" w:cs="仿宋_GB2312" w:hint="eastAsia"/>
          <w:bCs/>
        </w:rPr>
        <w:t>附件</w:t>
      </w:r>
      <w:r>
        <w:rPr>
          <w:rStyle w:val="fontstyle01"/>
          <w:rFonts w:hAnsi="仿宋_GB2312" w:cs="仿宋_GB2312" w:hint="eastAsia"/>
          <w:bCs/>
        </w:rPr>
        <w:t>5</w:t>
      </w:r>
      <w:r>
        <w:rPr>
          <w:rStyle w:val="fontstyle01"/>
          <w:rFonts w:hAnsi="仿宋_GB2312" w:cs="仿宋_GB2312" w:hint="eastAsia"/>
          <w:bCs/>
        </w:rPr>
        <w:t>：</w:t>
      </w:r>
    </w:p>
    <w:p w14:paraId="566C96AE" w14:textId="77777777" w:rsidR="00083699" w:rsidRDefault="00083699" w:rsidP="00083699">
      <w:pPr>
        <w:spacing w:before="240" w:line="56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 w:hint="eastAsia"/>
          <w:sz w:val="44"/>
          <w:szCs w:val="44"/>
        </w:rPr>
        <w:t>北京林业大学</w:t>
      </w:r>
      <w:r>
        <w:rPr>
          <w:rFonts w:ascii="Times New Roman" w:eastAsia="方正小标宋简体" w:hint="eastAsia"/>
          <w:sz w:val="44"/>
          <w:szCs w:val="44"/>
        </w:rPr>
        <w:t>2022-2023</w:t>
      </w:r>
      <w:r>
        <w:rPr>
          <w:rFonts w:ascii="Times New Roman" w:eastAsia="方正小标宋简体"/>
          <w:sz w:val="44"/>
          <w:szCs w:val="44"/>
        </w:rPr>
        <w:t>学年</w:t>
      </w:r>
    </w:p>
    <w:p w14:paraId="1EDD8188" w14:textId="77777777" w:rsidR="00083699" w:rsidRDefault="00083699" w:rsidP="00083699">
      <w:pPr>
        <w:spacing w:before="240" w:line="56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优秀心理委员评选方案</w:t>
      </w:r>
    </w:p>
    <w:p w14:paraId="32BEFC99" w14:textId="77777777" w:rsidR="00083699" w:rsidRDefault="00083699" w:rsidP="00083699">
      <w:pPr>
        <w:spacing w:before="240" w:line="560" w:lineRule="exact"/>
        <w:jc w:val="center"/>
        <w:rPr>
          <w:rFonts w:ascii="Times New Roman" w:eastAsia="方正小标宋简体"/>
          <w:sz w:val="44"/>
          <w:szCs w:val="44"/>
        </w:rPr>
      </w:pPr>
    </w:p>
    <w:p w14:paraId="63ED4A47" w14:textId="77777777" w:rsidR="00083699" w:rsidRDefault="00083699" w:rsidP="00083699">
      <w:pPr>
        <w:spacing w:line="560" w:lineRule="exact"/>
        <w:ind w:firstLineChars="200" w:firstLine="632"/>
        <w:rPr>
          <w:rFonts w:ascii="Times New Roman" w:eastAsia="黑体"/>
          <w:bCs/>
          <w:szCs w:val="28"/>
        </w:rPr>
      </w:pPr>
      <w:r>
        <w:rPr>
          <w:rFonts w:ascii="Times New Roman" w:eastAsia="黑体"/>
          <w:bCs/>
          <w:szCs w:val="28"/>
        </w:rPr>
        <w:t>一、评选方式</w:t>
      </w:r>
    </w:p>
    <w:p w14:paraId="214777B0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各学院心理委员自愿报名参加，填写优秀心理委员推荐表（见</w:t>
      </w:r>
      <w:r>
        <w:rPr>
          <w:rFonts w:ascii="Times New Roman" w:hint="eastAsia"/>
          <w:szCs w:val="28"/>
        </w:rPr>
        <w:t>文末</w:t>
      </w:r>
      <w:r>
        <w:rPr>
          <w:rFonts w:ascii="Times New Roman"/>
          <w:szCs w:val="28"/>
        </w:rPr>
        <w:t>），</w:t>
      </w:r>
      <w:r>
        <w:rPr>
          <w:rFonts w:ascii="Times New Roman" w:hint="eastAsia"/>
          <w:szCs w:val="28"/>
        </w:rPr>
        <w:t>撰写心理委员实践报告</w:t>
      </w:r>
      <w:r>
        <w:rPr>
          <w:rFonts w:ascii="Times New Roman"/>
          <w:szCs w:val="28"/>
        </w:rPr>
        <w:t>，由学院</w:t>
      </w:r>
      <w:r>
        <w:rPr>
          <w:rFonts w:ascii="Times New Roman" w:hint="eastAsia"/>
          <w:szCs w:val="28"/>
        </w:rPr>
        <w:t>组织评</w:t>
      </w:r>
      <w:r>
        <w:rPr>
          <w:rFonts w:ascii="Times New Roman"/>
          <w:szCs w:val="28"/>
        </w:rPr>
        <w:t>选后统一推荐</w:t>
      </w:r>
      <w:r>
        <w:rPr>
          <w:rFonts w:ascii="Times New Roman" w:hint="eastAsia"/>
          <w:szCs w:val="28"/>
        </w:rPr>
        <w:t>，心理中心组织最终评审</w:t>
      </w:r>
      <w:r>
        <w:rPr>
          <w:rFonts w:ascii="Times New Roman"/>
          <w:szCs w:val="28"/>
        </w:rPr>
        <w:t>。</w:t>
      </w:r>
    </w:p>
    <w:p w14:paraId="4DC75202" w14:textId="77777777" w:rsidR="00083699" w:rsidRDefault="00083699" w:rsidP="00083699">
      <w:pPr>
        <w:spacing w:line="560" w:lineRule="exact"/>
        <w:ind w:firstLineChars="200" w:firstLine="632"/>
        <w:rPr>
          <w:rFonts w:ascii="Times New Roman" w:eastAsia="黑体"/>
          <w:szCs w:val="28"/>
        </w:rPr>
      </w:pPr>
      <w:r>
        <w:rPr>
          <w:rFonts w:ascii="Times New Roman" w:eastAsia="黑体"/>
          <w:bCs/>
          <w:szCs w:val="28"/>
        </w:rPr>
        <w:t>二、评选标准</w:t>
      </w:r>
    </w:p>
    <w:p w14:paraId="72A203F8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1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具备助人精神、奉献精神，能够帮助、鼓励同学；</w:t>
      </w:r>
    </w:p>
    <w:p w14:paraId="4C7F3ADA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2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具备良好组织与策划能力，能够有效开展班级心理健康教育活动；</w:t>
      </w:r>
    </w:p>
    <w:p w14:paraId="48019D7A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3</w:t>
      </w:r>
      <w:r>
        <w:rPr>
          <w:rFonts w:ascii="Times New Roman" w:hint="eastAsia"/>
          <w:szCs w:val="28"/>
        </w:rPr>
        <w:t>、积极参加学校、学院组织的心理委员及线上慕课培训；</w:t>
      </w:r>
    </w:p>
    <w:p w14:paraId="01033AD3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4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积极参加学院、学校心理健康教育活动；</w:t>
      </w:r>
    </w:p>
    <w:p w14:paraId="73F45A89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5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能够主动配合心理辅导老师完成各项心理健康工作；</w:t>
      </w:r>
    </w:p>
    <w:p w14:paraId="00422838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6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在至少一年的工作中，取得一定的工作成果，例如班级心理活动组织情况、心理知识宣传情况等。</w:t>
      </w:r>
    </w:p>
    <w:p w14:paraId="050DA152" w14:textId="77777777" w:rsidR="00083699" w:rsidRDefault="00083699" w:rsidP="00083699">
      <w:pPr>
        <w:spacing w:line="560" w:lineRule="exact"/>
        <w:ind w:firstLineChars="200" w:firstLine="632"/>
        <w:rPr>
          <w:rFonts w:ascii="Times New Roman" w:eastAsia="黑体"/>
          <w:szCs w:val="28"/>
        </w:rPr>
      </w:pPr>
      <w:r>
        <w:rPr>
          <w:rFonts w:ascii="Times New Roman" w:eastAsia="黑体"/>
          <w:szCs w:val="28"/>
        </w:rPr>
        <w:t>三、各学院</w:t>
      </w:r>
      <w:r>
        <w:rPr>
          <w:rFonts w:ascii="Times New Roman" w:eastAsia="黑体" w:hint="eastAsia"/>
          <w:szCs w:val="28"/>
        </w:rPr>
        <w:t>推荐</w:t>
      </w:r>
      <w:r>
        <w:rPr>
          <w:rFonts w:ascii="Times New Roman" w:eastAsia="黑体"/>
          <w:szCs w:val="28"/>
        </w:rPr>
        <w:t>名额</w:t>
      </w:r>
    </w:p>
    <w:p w14:paraId="76F28A5F" w14:textId="77777777" w:rsidR="00083699" w:rsidRDefault="00083699" w:rsidP="00083699">
      <w:pPr>
        <w:spacing w:line="560" w:lineRule="exact"/>
        <w:ind w:firstLineChars="200" w:firstLine="632"/>
        <w:rPr>
          <w:rFonts w:ascii="Times New Roman" w:hint="eastAsia"/>
          <w:szCs w:val="28"/>
        </w:rPr>
      </w:pPr>
      <w:r>
        <w:rPr>
          <w:rFonts w:ascii="Times New Roman" w:hint="eastAsia"/>
          <w:szCs w:val="28"/>
        </w:rPr>
        <w:t>优秀心理委员推荐名额按照各学院心理委员人数的</w:t>
      </w:r>
      <w:r>
        <w:rPr>
          <w:rFonts w:ascii="Times New Roman" w:hint="eastAsia"/>
          <w:szCs w:val="28"/>
        </w:rPr>
        <w:t>1</w:t>
      </w:r>
      <w:r>
        <w:rPr>
          <w:rFonts w:ascii="Times New Roman"/>
          <w:szCs w:val="28"/>
        </w:rPr>
        <w:t>0%</w:t>
      </w:r>
      <w:r>
        <w:rPr>
          <w:rFonts w:ascii="Times New Roman" w:hint="eastAsia"/>
          <w:szCs w:val="28"/>
        </w:rPr>
        <w:t>进行分配，不足</w:t>
      </w:r>
      <w:r>
        <w:rPr>
          <w:rFonts w:ascii="Times New Roman" w:hint="eastAsia"/>
          <w:szCs w:val="28"/>
        </w:rPr>
        <w:t>1</w:t>
      </w:r>
      <w:r>
        <w:rPr>
          <w:rFonts w:ascii="Times New Roman" w:hint="eastAsia"/>
          <w:szCs w:val="28"/>
        </w:rPr>
        <w:t>人按</w:t>
      </w:r>
      <w:r>
        <w:rPr>
          <w:rFonts w:ascii="Times New Roman" w:hint="eastAsia"/>
          <w:szCs w:val="28"/>
        </w:rPr>
        <w:t>1</w:t>
      </w:r>
      <w:r>
        <w:rPr>
          <w:rFonts w:ascii="Times New Roman" w:hint="eastAsia"/>
          <w:szCs w:val="28"/>
        </w:rPr>
        <w:t>人计。</w:t>
      </w:r>
    </w:p>
    <w:p w14:paraId="51B366F1" w14:textId="77777777" w:rsidR="00083699" w:rsidRDefault="00083699" w:rsidP="00083699">
      <w:pPr>
        <w:spacing w:line="560" w:lineRule="exact"/>
        <w:ind w:firstLineChars="200" w:firstLine="632"/>
        <w:rPr>
          <w:rFonts w:ascii="Times New Roman" w:hint="eastAsia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2877"/>
      </w:tblGrid>
      <w:tr w:rsidR="00083699" w14:paraId="17ED02C5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0BFB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b/>
                <w:bCs/>
                <w:sz w:val="28"/>
                <w:szCs w:val="28"/>
              </w:rPr>
            </w:pPr>
            <w:r>
              <w:rPr>
                <w:rFonts w:ascii="Times New Roman" w:eastAsia="仿宋"/>
                <w:b/>
                <w:bCs/>
                <w:sz w:val="28"/>
                <w:szCs w:val="28"/>
              </w:rPr>
              <w:lastRenderedPageBreak/>
              <w:t>学院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5939E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/>
                <w:b/>
                <w:bCs/>
                <w:szCs w:val="28"/>
              </w:rPr>
            </w:pPr>
            <w:r>
              <w:rPr>
                <w:rFonts w:ascii="Times New Roman" w:eastAsia="仿宋" w:hint="eastAsia"/>
                <w:b/>
                <w:bCs/>
                <w:szCs w:val="28"/>
              </w:rPr>
              <w:t>推荐名额（</w:t>
            </w:r>
            <w:r>
              <w:rPr>
                <w:rFonts w:ascii="Times New Roman" w:eastAsia="仿宋"/>
                <w:b/>
                <w:bCs/>
                <w:szCs w:val="28"/>
              </w:rPr>
              <w:t>10%</w:t>
            </w:r>
            <w:r>
              <w:rPr>
                <w:rFonts w:ascii="Times New Roman" w:eastAsia="仿宋" w:hint="eastAsia"/>
                <w:b/>
                <w:bCs/>
                <w:szCs w:val="28"/>
              </w:rPr>
              <w:t>）</w:t>
            </w:r>
            <w:r>
              <w:rPr>
                <w:rFonts w:ascii="Times New Roman" w:eastAsia="仿宋"/>
                <w:b/>
                <w:bCs/>
                <w:szCs w:val="28"/>
              </w:rPr>
              <w:t xml:space="preserve">             </w:t>
            </w:r>
          </w:p>
        </w:tc>
      </w:tr>
      <w:tr w:rsidR="00083699" w14:paraId="1628CC3E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0878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林学院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1D9AF" w14:textId="77777777" w:rsidR="00083699" w:rsidRDefault="00083699" w:rsidP="00E379B8">
            <w:pPr>
              <w:spacing w:line="560" w:lineRule="exact"/>
              <w:ind w:leftChars="-26" w:left="-82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6</w:t>
            </w:r>
          </w:p>
        </w:tc>
      </w:tr>
      <w:tr w:rsidR="00083699" w14:paraId="6D4741BA" w14:textId="77777777" w:rsidTr="00E379B8">
        <w:trPr>
          <w:trHeight w:val="272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2CCF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水保学院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A36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6</w:t>
            </w:r>
          </w:p>
        </w:tc>
      </w:tr>
      <w:tr w:rsidR="00083699" w14:paraId="646B3090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5D00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生物学院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9C082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7</w:t>
            </w:r>
          </w:p>
        </w:tc>
      </w:tr>
      <w:tr w:rsidR="00083699" w14:paraId="34B0BB48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EF88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园林学院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C31D6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8</w:t>
            </w:r>
          </w:p>
        </w:tc>
      </w:tr>
      <w:tr w:rsidR="00083699" w14:paraId="035F85E4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7924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经管学院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EED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11</w:t>
            </w:r>
          </w:p>
        </w:tc>
      </w:tr>
      <w:tr w:rsidR="00083699" w14:paraId="5AAE7490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1C80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工学院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21578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5</w:t>
            </w:r>
          </w:p>
        </w:tc>
      </w:tr>
      <w:tr w:rsidR="00083699" w14:paraId="25966B36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8C3B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材料学院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29E0F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6</w:t>
            </w:r>
          </w:p>
        </w:tc>
      </w:tr>
      <w:tr w:rsidR="00083699" w14:paraId="13A991B5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AE38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人文学院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74546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4</w:t>
            </w:r>
          </w:p>
        </w:tc>
      </w:tr>
      <w:tr w:rsidR="00083699" w14:paraId="5EAA6D3A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8938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外语学院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81996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3</w:t>
            </w:r>
          </w:p>
        </w:tc>
      </w:tr>
      <w:tr w:rsidR="00083699" w14:paraId="4A5AFCCE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2CD3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信息学院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D83EE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6</w:t>
            </w:r>
          </w:p>
        </w:tc>
      </w:tr>
      <w:tr w:rsidR="00083699" w14:paraId="556C6994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3F48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理学院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57BD6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2</w:t>
            </w:r>
          </w:p>
        </w:tc>
      </w:tr>
      <w:tr w:rsidR="00083699" w14:paraId="51EAC3E6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2C61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保护学院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2685F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3</w:t>
            </w:r>
          </w:p>
        </w:tc>
      </w:tr>
      <w:tr w:rsidR="00083699" w14:paraId="5D6D4BC8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205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环境学院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39023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3</w:t>
            </w:r>
          </w:p>
        </w:tc>
      </w:tr>
      <w:tr w:rsidR="00083699" w14:paraId="0590E884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12EB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艺设学院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FA45A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7</w:t>
            </w:r>
          </w:p>
        </w:tc>
      </w:tr>
      <w:tr w:rsidR="00083699" w14:paraId="0B1B62CE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BEEF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草学院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DAC65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2</w:t>
            </w:r>
          </w:p>
        </w:tc>
      </w:tr>
      <w:tr w:rsidR="00083699" w14:paraId="7F85FB73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3095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马院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6A35E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 w:hint="eastAsia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1</w:t>
            </w:r>
          </w:p>
        </w:tc>
      </w:tr>
      <w:tr w:rsidR="00083699" w14:paraId="26A4A912" w14:textId="77777777" w:rsidTr="00E379B8">
        <w:trPr>
          <w:trHeight w:val="270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74B9" w14:textId="77777777" w:rsidR="00083699" w:rsidRDefault="00083699" w:rsidP="00E379B8">
            <w:pPr>
              <w:spacing w:line="560" w:lineRule="exact"/>
              <w:ind w:firstLineChars="30" w:firstLine="83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b/>
                <w:bCs/>
                <w:sz w:val="28"/>
                <w:szCs w:val="28"/>
              </w:rPr>
              <w:t>总数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6ADC1" w14:textId="77777777" w:rsidR="00083699" w:rsidRDefault="00083699" w:rsidP="00E379B8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 w:hint="eastAsia"/>
                <w:sz w:val="28"/>
                <w:szCs w:val="28"/>
              </w:rPr>
              <w:t>80</w:t>
            </w:r>
          </w:p>
        </w:tc>
      </w:tr>
    </w:tbl>
    <w:p w14:paraId="15F6D6DB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</w:p>
    <w:p w14:paraId="399D55B1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eastAsia="黑体"/>
          <w:szCs w:val="28"/>
        </w:rPr>
        <w:t>四、</w:t>
      </w:r>
      <w:r>
        <w:rPr>
          <w:rFonts w:ascii="Times New Roman" w:eastAsia="黑体" w:hint="eastAsia"/>
          <w:szCs w:val="28"/>
        </w:rPr>
        <w:t>材料要求</w:t>
      </w:r>
    </w:p>
    <w:p w14:paraId="63ED41BD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1</w:t>
      </w:r>
      <w:r>
        <w:rPr>
          <w:rFonts w:ascii="Times New Roman" w:hint="eastAsia"/>
          <w:szCs w:val="28"/>
        </w:rPr>
        <w:t>、心理委员实践报告</w:t>
      </w:r>
      <w:r>
        <w:rPr>
          <w:rFonts w:ascii="Times New Roman"/>
          <w:szCs w:val="28"/>
        </w:rPr>
        <w:t>形式</w:t>
      </w:r>
    </w:p>
    <w:p w14:paraId="1FFFD2B8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心理委员在班级中开展心理相关的主题实践活动，形式可以</w:t>
      </w:r>
      <w:r>
        <w:rPr>
          <w:rFonts w:ascii="Times New Roman"/>
          <w:szCs w:val="28"/>
        </w:rPr>
        <w:lastRenderedPageBreak/>
        <w:t>为团体辅导等班级活动，主题不限，例如班级凝聚力、人际和谐、自我成长、生涯规划、情绪调节等。</w:t>
      </w:r>
    </w:p>
    <w:p w14:paraId="34439544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2</w:t>
      </w:r>
      <w:r>
        <w:rPr>
          <w:rFonts w:ascii="Times New Roman" w:hint="eastAsia"/>
          <w:szCs w:val="28"/>
        </w:rPr>
        <w:t>、心理委员实践报告内容</w:t>
      </w:r>
    </w:p>
    <w:p w14:paraId="1FC222ED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b/>
          <w:szCs w:val="28"/>
        </w:rPr>
      </w:pPr>
      <w:r>
        <w:rPr>
          <w:rFonts w:ascii="Times New Roman"/>
          <w:szCs w:val="28"/>
        </w:rPr>
        <w:t>包括但不限于活动内容、活动照片、学生感悟与反馈、心理委员对实践效果的反思、对心理委员队伍建设及培训的建议和想法。</w:t>
      </w:r>
    </w:p>
    <w:p w14:paraId="75C2B40A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3</w:t>
      </w:r>
      <w:r>
        <w:rPr>
          <w:rFonts w:ascii="Times New Roman" w:hint="eastAsia"/>
          <w:szCs w:val="28"/>
        </w:rPr>
        <w:t>、心理委员实践报告</w:t>
      </w:r>
      <w:r>
        <w:rPr>
          <w:rFonts w:ascii="Times New Roman"/>
          <w:szCs w:val="28"/>
        </w:rPr>
        <w:t>格式</w:t>
      </w:r>
    </w:p>
    <w:p w14:paraId="4981CA96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报告字数</w:t>
      </w:r>
      <w:r>
        <w:rPr>
          <w:rFonts w:ascii="Times New Roman"/>
          <w:szCs w:val="28"/>
        </w:rPr>
        <w:t>1500</w:t>
      </w:r>
      <w:r>
        <w:rPr>
          <w:rFonts w:ascii="Times New Roman" w:hint="eastAsia"/>
          <w:szCs w:val="28"/>
        </w:rPr>
        <w:t>-</w:t>
      </w:r>
      <w:r>
        <w:rPr>
          <w:rFonts w:ascii="Times New Roman"/>
          <w:szCs w:val="28"/>
        </w:rPr>
        <w:t>2000</w:t>
      </w:r>
      <w:r>
        <w:rPr>
          <w:rFonts w:ascii="Times New Roman"/>
          <w:szCs w:val="28"/>
        </w:rPr>
        <w:t>字。标题字体为小标宋，字号为四号，居中；正文字体为仿宋，字号最大为小四，</w:t>
      </w:r>
      <w:r>
        <w:rPr>
          <w:rFonts w:ascii="Times New Roman"/>
          <w:szCs w:val="28"/>
        </w:rPr>
        <w:t>1.5</w:t>
      </w:r>
      <w:r>
        <w:rPr>
          <w:rFonts w:ascii="Times New Roman"/>
          <w:szCs w:val="28"/>
        </w:rPr>
        <w:t>倍行距，两端对齐，不做分栏。</w:t>
      </w:r>
    </w:p>
    <w:p w14:paraId="1345A626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4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关于附件</w:t>
      </w:r>
    </w:p>
    <w:p w14:paraId="7203C87B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可以</w:t>
      </w:r>
      <w:r>
        <w:rPr>
          <w:rFonts w:ascii="Times New Roman" w:hint="eastAsia"/>
          <w:szCs w:val="28"/>
        </w:rPr>
        <w:t>提交</w:t>
      </w:r>
      <w:r>
        <w:rPr>
          <w:rFonts w:ascii="Times New Roman"/>
          <w:szCs w:val="28"/>
        </w:rPr>
        <w:t>视频等其他辅助材料</w:t>
      </w:r>
      <w:r>
        <w:rPr>
          <w:rFonts w:ascii="Times New Roman" w:hint="eastAsia"/>
          <w:szCs w:val="28"/>
        </w:rPr>
        <w:t>，多种形式展示心理委员工作。</w:t>
      </w:r>
    </w:p>
    <w:p w14:paraId="162F1E3B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 w:hint="eastAsia"/>
          <w:szCs w:val="28"/>
        </w:rPr>
        <w:t>5</w:t>
      </w:r>
      <w:r>
        <w:rPr>
          <w:rFonts w:ascii="Times New Roman"/>
          <w:szCs w:val="28"/>
        </w:rPr>
        <w:t>、</w:t>
      </w:r>
      <w:r>
        <w:rPr>
          <w:rFonts w:ascii="Times New Roman" w:hint="eastAsia"/>
          <w:szCs w:val="28"/>
        </w:rPr>
        <w:t>提交要求</w:t>
      </w:r>
    </w:p>
    <w:p w14:paraId="28A7878A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  <w:r>
        <w:rPr>
          <w:rFonts w:ascii="Times New Roman"/>
          <w:szCs w:val="28"/>
        </w:rPr>
        <w:t>202</w:t>
      </w:r>
      <w:r>
        <w:rPr>
          <w:rFonts w:ascii="Times New Roman" w:hint="eastAsia"/>
          <w:szCs w:val="28"/>
        </w:rPr>
        <w:t>3</w:t>
      </w:r>
      <w:r>
        <w:rPr>
          <w:rFonts w:ascii="Times New Roman"/>
          <w:szCs w:val="28"/>
        </w:rPr>
        <w:t>年</w:t>
      </w:r>
      <w:r>
        <w:rPr>
          <w:rFonts w:ascii="Times New Roman"/>
          <w:szCs w:val="28"/>
        </w:rPr>
        <w:t>5</w:t>
      </w:r>
      <w:r>
        <w:rPr>
          <w:rFonts w:ascii="Times New Roman"/>
          <w:szCs w:val="28"/>
        </w:rPr>
        <w:t>月</w:t>
      </w:r>
      <w:r>
        <w:rPr>
          <w:rFonts w:ascii="Times New Roman"/>
          <w:szCs w:val="28"/>
        </w:rPr>
        <w:t>24</w:t>
      </w:r>
      <w:r>
        <w:rPr>
          <w:rFonts w:ascii="Times New Roman"/>
          <w:szCs w:val="28"/>
        </w:rPr>
        <w:t>日中午</w:t>
      </w:r>
      <w:r>
        <w:rPr>
          <w:rFonts w:ascii="Times New Roman"/>
          <w:szCs w:val="28"/>
        </w:rPr>
        <w:t>12:00</w:t>
      </w:r>
      <w:r>
        <w:rPr>
          <w:rFonts w:ascii="Times New Roman"/>
          <w:szCs w:val="28"/>
        </w:rPr>
        <w:t>，以学院为单位，将</w:t>
      </w:r>
      <w:r>
        <w:rPr>
          <w:rFonts w:ascii="Times New Roman" w:hint="eastAsia"/>
          <w:szCs w:val="28"/>
        </w:rPr>
        <w:t>电子版</w:t>
      </w:r>
      <w:r>
        <w:rPr>
          <w:rFonts w:ascii="Times New Roman"/>
          <w:szCs w:val="28"/>
        </w:rPr>
        <w:t>《优秀心理委员推荐表》</w:t>
      </w:r>
      <w:r>
        <w:rPr>
          <w:rFonts w:ascii="Times New Roman" w:hint="eastAsia"/>
          <w:szCs w:val="28"/>
        </w:rPr>
        <w:t>、</w:t>
      </w:r>
      <w:r>
        <w:rPr>
          <w:rFonts w:ascii="Times New Roman"/>
          <w:szCs w:val="28"/>
        </w:rPr>
        <w:t>《心理委员实践活动报告》压缩发送邮箱</w:t>
      </w:r>
      <w:r w:rsidRPr="00C43D00">
        <w:rPr>
          <w:rFonts w:ascii="Times New Roman"/>
          <w:szCs w:val="28"/>
        </w:rPr>
        <w:t>caoxueyuan@bjfu.edu.cn</w:t>
      </w:r>
      <w:r>
        <w:rPr>
          <w:rFonts w:ascii="Times New Roman"/>
          <w:szCs w:val="28"/>
        </w:rPr>
        <w:t>，邮件标题为</w:t>
      </w:r>
      <w:r>
        <w:rPr>
          <w:rFonts w:ascii="Times New Roman"/>
          <w:szCs w:val="28"/>
        </w:rPr>
        <w:t>“</w:t>
      </w:r>
      <w:r>
        <w:rPr>
          <w:rFonts w:ascii="Times New Roman"/>
          <w:szCs w:val="28"/>
        </w:rPr>
        <w:t>优秀心理委员</w:t>
      </w:r>
      <w:r>
        <w:rPr>
          <w:rFonts w:ascii="Times New Roman"/>
          <w:szCs w:val="28"/>
        </w:rPr>
        <w:t>+</w:t>
      </w:r>
      <w:r>
        <w:rPr>
          <w:rFonts w:ascii="Times New Roman"/>
          <w:szCs w:val="28"/>
        </w:rPr>
        <w:t>学院</w:t>
      </w:r>
      <w:r>
        <w:rPr>
          <w:rFonts w:ascii="Times New Roman"/>
          <w:szCs w:val="28"/>
        </w:rPr>
        <w:t>”</w:t>
      </w:r>
      <w:r>
        <w:rPr>
          <w:rFonts w:ascii="Times New Roman" w:hint="eastAsia"/>
          <w:szCs w:val="28"/>
        </w:rPr>
        <w:t>。纸质版</w:t>
      </w:r>
      <w:r>
        <w:rPr>
          <w:rFonts w:ascii="Times New Roman"/>
          <w:szCs w:val="28"/>
        </w:rPr>
        <w:t>《优秀心理委员推荐表》</w:t>
      </w:r>
      <w:r>
        <w:rPr>
          <w:rFonts w:ascii="Times New Roman" w:hint="eastAsia"/>
          <w:szCs w:val="28"/>
        </w:rPr>
        <w:t>送至</w:t>
      </w:r>
      <w:r>
        <w:rPr>
          <w:rFonts w:ascii="Times New Roman"/>
          <w:szCs w:val="28"/>
        </w:rPr>
        <w:t>8</w:t>
      </w:r>
      <w:r>
        <w:rPr>
          <w:rFonts w:ascii="Times New Roman" w:hint="eastAsia"/>
          <w:szCs w:val="28"/>
        </w:rPr>
        <w:t>号楼</w:t>
      </w:r>
      <w:r>
        <w:rPr>
          <w:rFonts w:ascii="Times New Roman"/>
          <w:szCs w:val="28"/>
        </w:rPr>
        <w:t>415</w:t>
      </w:r>
      <w:r>
        <w:rPr>
          <w:rFonts w:ascii="Times New Roman" w:hint="eastAsia"/>
          <w:szCs w:val="28"/>
        </w:rPr>
        <w:t>办公室杨颖老师处。</w:t>
      </w:r>
    </w:p>
    <w:p w14:paraId="3E078543" w14:textId="77777777" w:rsidR="00083699" w:rsidRDefault="00083699" w:rsidP="00083699">
      <w:pPr>
        <w:spacing w:line="560" w:lineRule="exact"/>
        <w:ind w:firstLineChars="200" w:firstLine="632"/>
        <w:rPr>
          <w:rFonts w:ascii="Times New Roman"/>
          <w:szCs w:val="28"/>
        </w:rPr>
      </w:pPr>
    </w:p>
    <w:p w14:paraId="419023CC" w14:textId="77777777" w:rsidR="00083699" w:rsidRDefault="00083699" w:rsidP="00083699">
      <w:pPr>
        <w:spacing w:line="560" w:lineRule="exact"/>
        <w:rPr>
          <w:rFonts w:ascii="Times New Roman"/>
          <w:sz w:val="28"/>
          <w:szCs w:val="28"/>
        </w:rPr>
      </w:pPr>
    </w:p>
    <w:p w14:paraId="51BA1563" w14:textId="77777777" w:rsidR="00083699" w:rsidRDefault="00083699" w:rsidP="00083699">
      <w:pPr>
        <w:spacing w:line="560" w:lineRule="exact"/>
        <w:rPr>
          <w:rFonts w:ascii="Times New Roman"/>
          <w:sz w:val="28"/>
          <w:szCs w:val="28"/>
        </w:rPr>
      </w:pPr>
    </w:p>
    <w:p w14:paraId="6AD34D5B" w14:textId="77777777" w:rsidR="00083699" w:rsidRDefault="00083699" w:rsidP="00083699">
      <w:pPr>
        <w:spacing w:line="560" w:lineRule="exact"/>
        <w:rPr>
          <w:rFonts w:ascii="Times New Roman" w:hint="eastAsia"/>
          <w:sz w:val="28"/>
          <w:szCs w:val="28"/>
        </w:rPr>
      </w:pPr>
    </w:p>
    <w:p w14:paraId="474B8675" w14:textId="77777777" w:rsidR="00083699" w:rsidRDefault="00083699" w:rsidP="00083699">
      <w:pPr>
        <w:spacing w:afterLines="50" w:after="289" w:line="560" w:lineRule="exact"/>
        <w:jc w:val="center"/>
        <w:rPr>
          <w:rFonts w:ascii="Times New Roman" w:eastAsia="小标宋"/>
          <w:bCs/>
        </w:rPr>
      </w:pPr>
      <w:r>
        <w:rPr>
          <w:rFonts w:ascii="Times New Roman" w:eastAsia="小标宋"/>
          <w:bCs/>
        </w:rPr>
        <w:t>北京林业大学</w:t>
      </w:r>
      <w:r>
        <w:rPr>
          <w:rFonts w:ascii="Times New Roman" w:eastAsia="小标宋" w:hint="eastAsia"/>
          <w:bCs/>
        </w:rPr>
        <w:t>2022-2023</w:t>
      </w:r>
      <w:r>
        <w:rPr>
          <w:rFonts w:ascii="Times New Roman" w:eastAsia="小标宋" w:hint="eastAsia"/>
          <w:bCs/>
        </w:rPr>
        <w:t>学</w:t>
      </w:r>
      <w:r>
        <w:rPr>
          <w:rFonts w:ascii="Times New Roman" w:eastAsia="小标宋"/>
          <w:bCs/>
        </w:rPr>
        <w:t>年</w:t>
      </w:r>
      <w:r>
        <w:rPr>
          <w:rFonts w:ascii="Times New Roman" w:eastAsia="小标宋"/>
          <w:bCs/>
        </w:rPr>
        <w:t>“</w:t>
      </w:r>
      <w:r>
        <w:rPr>
          <w:rFonts w:ascii="Times New Roman" w:eastAsia="小标宋"/>
          <w:bCs/>
        </w:rPr>
        <w:t>优秀心理委员</w:t>
      </w:r>
      <w:r>
        <w:rPr>
          <w:rFonts w:ascii="Times New Roman" w:eastAsia="小标宋"/>
          <w:bCs/>
        </w:rPr>
        <w:t>”</w:t>
      </w:r>
      <w:r>
        <w:rPr>
          <w:rFonts w:ascii="Times New Roman" w:eastAsia="小标宋"/>
          <w:bCs/>
        </w:rPr>
        <w:t>推荐表</w:t>
      </w:r>
    </w:p>
    <w:tbl>
      <w:tblPr>
        <w:tblpPr w:leftFromText="180" w:rightFromText="180" w:vertAnchor="text" w:tblpXSpec="center" w:tblpY="1"/>
        <w:tblOverlap w:val="never"/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383"/>
        <w:gridCol w:w="1842"/>
        <w:gridCol w:w="1843"/>
        <w:gridCol w:w="1643"/>
        <w:gridCol w:w="11"/>
      </w:tblGrid>
      <w:tr w:rsidR="00083699" w14:paraId="3B644DD8" w14:textId="77777777" w:rsidTr="00E379B8">
        <w:trPr>
          <w:gridAfter w:val="1"/>
          <w:wAfter w:w="11" w:type="dxa"/>
          <w:cantSplit/>
          <w:trHeight w:val="663"/>
          <w:jc w:val="center"/>
        </w:trPr>
        <w:tc>
          <w:tcPr>
            <w:tcW w:w="2263" w:type="dxa"/>
            <w:vAlign w:val="center"/>
          </w:tcPr>
          <w:p w14:paraId="37720DA5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所在学院</w:t>
            </w:r>
          </w:p>
        </w:tc>
        <w:tc>
          <w:tcPr>
            <w:tcW w:w="1383" w:type="dxa"/>
            <w:vAlign w:val="center"/>
          </w:tcPr>
          <w:p w14:paraId="2D82564C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C3575E6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班级</w:t>
            </w:r>
          </w:p>
        </w:tc>
        <w:tc>
          <w:tcPr>
            <w:tcW w:w="1843" w:type="dxa"/>
            <w:vAlign w:val="center"/>
          </w:tcPr>
          <w:p w14:paraId="29F90605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5168C542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一寸照片</w:t>
            </w:r>
          </w:p>
        </w:tc>
      </w:tr>
      <w:tr w:rsidR="00083699" w14:paraId="37358877" w14:textId="77777777" w:rsidTr="00E379B8">
        <w:trPr>
          <w:gridAfter w:val="1"/>
          <w:wAfter w:w="11" w:type="dxa"/>
          <w:cantSplit/>
          <w:trHeight w:val="663"/>
          <w:jc w:val="center"/>
        </w:trPr>
        <w:tc>
          <w:tcPr>
            <w:tcW w:w="2263" w:type="dxa"/>
            <w:vAlign w:val="center"/>
          </w:tcPr>
          <w:p w14:paraId="120B1B48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14:paraId="4F225B64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418FB0B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14:paraId="7D63CE87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14:paraId="78F702DB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</w:tr>
      <w:tr w:rsidR="00083699" w14:paraId="32C05A66" w14:textId="77777777" w:rsidTr="00E379B8">
        <w:trPr>
          <w:gridAfter w:val="1"/>
          <w:wAfter w:w="11" w:type="dxa"/>
          <w:cantSplit/>
          <w:trHeight w:val="663"/>
          <w:jc w:val="center"/>
        </w:trPr>
        <w:tc>
          <w:tcPr>
            <w:tcW w:w="2263" w:type="dxa"/>
            <w:vAlign w:val="center"/>
          </w:tcPr>
          <w:p w14:paraId="1BC10F48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出生日期</w:t>
            </w:r>
          </w:p>
        </w:tc>
        <w:tc>
          <w:tcPr>
            <w:tcW w:w="1383" w:type="dxa"/>
            <w:vAlign w:val="center"/>
          </w:tcPr>
          <w:p w14:paraId="5873ECA9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24AEF60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 w14:paraId="3FCE29DD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14:paraId="6328E404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</w:tc>
      </w:tr>
      <w:tr w:rsidR="00083699" w14:paraId="1D143706" w14:textId="77777777" w:rsidTr="00E379B8">
        <w:trPr>
          <w:gridAfter w:val="1"/>
          <w:wAfter w:w="11" w:type="dxa"/>
          <w:cantSplit/>
          <w:trHeight w:val="3578"/>
          <w:jc w:val="center"/>
        </w:trPr>
        <w:tc>
          <w:tcPr>
            <w:tcW w:w="2263" w:type="dxa"/>
            <w:vAlign w:val="center"/>
          </w:tcPr>
          <w:p w14:paraId="1858D8F1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对心理委员</w:t>
            </w:r>
          </w:p>
          <w:p w14:paraId="23875FE2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工作的认识</w:t>
            </w:r>
          </w:p>
        </w:tc>
        <w:tc>
          <w:tcPr>
            <w:tcW w:w="6711" w:type="dxa"/>
            <w:gridSpan w:val="4"/>
            <w:vAlign w:val="center"/>
          </w:tcPr>
          <w:p w14:paraId="1B761BC6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　　</w:t>
            </w:r>
          </w:p>
        </w:tc>
      </w:tr>
      <w:tr w:rsidR="00083699" w14:paraId="37BAC90A" w14:textId="77777777" w:rsidTr="00E379B8">
        <w:trPr>
          <w:gridAfter w:val="1"/>
          <w:wAfter w:w="11" w:type="dxa"/>
          <w:cantSplit/>
          <w:trHeight w:val="5670"/>
          <w:jc w:val="center"/>
        </w:trPr>
        <w:tc>
          <w:tcPr>
            <w:tcW w:w="2263" w:type="dxa"/>
            <w:vAlign w:val="center"/>
          </w:tcPr>
          <w:p w14:paraId="2B8FAE95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工作方法</w:t>
            </w:r>
          </w:p>
          <w:p w14:paraId="422955F5" w14:textId="77777777" w:rsidR="00083699" w:rsidRDefault="00083699" w:rsidP="00E379B8">
            <w:pPr>
              <w:spacing w:line="560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（例如</w:t>
            </w:r>
            <w:r>
              <w:rPr>
                <w:rFonts w:ascii="Times New Roman" w:hint="eastAsia"/>
                <w:sz w:val="24"/>
              </w:rPr>
              <w:t>：</w:t>
            </w:r>
            <w:r>
              <w:rPr>
                <w:rFonts w:ascii="Times New Roman"/>
                <w:sz w:val="24"/>
              </w:rPr>
              <w:t>如何开展班级心理工作等）</w:t>
            </w:r>
          </w:p>
        </w:tc>
        <w:tc>
          <w:tcPr>
            <w:tcW w:w="6711" w:type="dxa"/>
            <w:gridSpan w:val="4"/>
            <w:vAlign w:val="center"/>
          </w:tcPr>
          <w:p w14:paraId="46D36AF3" w14:textId="77777777" w:rsidR="00083699" w:rsidRDefault="00083699" w:rsidP="00E379B8">
            <w:pPr>
              <w:spacing w:line="560" w:lineRule="exact"/>
              <w:ind w:firstLine="480"/>
              <w:rPr>
                <w:rFonts w:ascii="Times New Roman"/>
                <w:sz w:val="24"/>
              </w:rPr>
            </w:pPr>
          </w:p>
        </w:tc>
      </w:tr>
      <w:tr w:rsidR="00083699" w14:paraId="6AC6EE94" w14:textId="77777777" w:rsidTr="00E379B8">
        <w:trPr>
          <w:gridAfter w:val="1"/>
          <w:wAfter w:w="11" w:type="dxa"/>
          <w:cantSplit/>
          <w:trHeight w:val="4290"/>
          <w:jc w:val="center"/>
        </w:trPr>
        <w:tc>
          <w:tcPr>
            <w:tcW w:w="2263" w:type="dxa"/>
            <w:vAlign w:val="center"/>
          </w:tcPr>
          <w:p w14:paraId="13BF5988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工作成果</w:t>
            </w:r>
          </w:p>
          <w:p w14:paraId="2EDA622A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（例如</w:t>
            </w:r>
            <w:r>
              <w:rPr>
                <w:rFonts w:ascii="Times New Roman" w:hint="eastAsia"/>
                <w:sz w:val="24"/>
              </w:rPr>
              <w:t>：</w:t>
            </w:r>
            <w:r>
              <w:rPr>
                <w:rFonts w:ascii="Times New Roman"/>
                <w:sz w:val="24"/>
              </w:rPr>
              <w:t>班级学生对心理健康的认识度如何，心理健康的普及度如何等）</w:t>
            </w:r>
          </w:p>
        </w:tc>
        <w:tc>
          <w:tcPr>
            <w:tcW w:w="6711" w:type="dxa"/>
            <w:gridSpan w:val="4"/>
            <w:vAlign w:val="center"/>
          </w:tcPr>
          <w:p w14:paraId="0AF4C219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　　</w:t>
            </w:r>
          </w:p>
        </w:tc>
      </w:tr>
      <w:tr w:rsidR="00083699" w14:paraId="1F196937" w14:textId="77777777" w:rsidTr="00E379B8">
        <w:trPr>
          <w:gridAfter w:val="1"/>
          <w:wAfter w:w="11" w:type="dxa"/>
          <w:cantSplit/>
          <w:trHeight w:val="3375"/>
          <w:jc w:val="center"/>
        </w:trPr>
        <w:tc>
          <w:tcPr>
            <w:tcW w:w="2263" w:type="dxa"/>
            <w:vAlign w:val="center"/>
          </w:tcPr>
          <w:p w14:paraId="6CBB9820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所在学院</w:t>
            </w:r>
          </w:p>
          <w:p w14:paraId="73C80745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推荐意见</w:t>
            </w:r>
          </w:p>
        </w:tc>
        <w:tc>
          <w:tcPr>
            <w:tcW w:w="6711" w:type="dxa"/>
            <w:gridSpan w:val="4"/>
            <w:vAlign w:val="center"/>
          </w:tcPr>
          <w:p w14:paraId="5BCBE7D0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</w:p>
          <w:p w14:paraId="3888F93E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</w:p>
          <w:p w14:paraId="79CEA1D3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</w:p>
          <w:p w14:paraId="072327D9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</w:p>
          <w:p w14:paraId="6ABC5D9C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           </w:t>
            </w:r>
          </w:p>
          <w:p w14:paraId="57602933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学院签字（盖章）：</w:t>
            </w:r>
            <w:r>
              <w:rPr>
                <w:rFonts w:ascii="Times New Roman"/>
                <w:sz w:val="24"/>
              </w:rPr>
              <w:t xml:space="preserve">    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083699" w14:paraId="42D596C6" w14:textId="77777777" w:rsidTr="00E379B8">
        <w:trPr>
          <w:cantSplit/>
          <w:trHeight w:val="2985"/>
          <w:jc w:val="center"/>
        </w:trPr>
        <w:tc>
          <w:tcPr>
            <w:tcW w:w="2263" w:type="dxa"/>
            <w:vAlign w:val="center"/>
          </w:tcPr>
          <w:p w14:paraId="2CE614BC" w14:textId="77777777" w:rsidR="00083699" w:rsidRDefault="00083699" w:rsidP="00E379B8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学生心理健康教育</w:t>
            </w:r>
            <w:r>
              <w:rPr>
                <w:rFonts w:ascii="Times New Roman"/>
                <w:sz w:val="24"/>
              </w:rPr>
              <w:t>中心审批意见</w:t>
            </w:r>
          </w:p>
        </w:tc>
        <w:tc>
          <w:tcPr>
            <w:tcW w:w="6722" w:type="dxa"/>
            <w:gridSpan w:val="5"/>
            <w:vAlign w:val="center"/>
          </w:tcPr>
          <w:p w14:paraId="11B63B27" w14:textId="77777777" w:rsidR="00083699" w:rsidRDefault="00083699" w:rsidP="00E379B8">
            <w:pPr>
              <w:spacing w:line="560" w:lineRule="exact"/>
              <w:rPr>
                <w:rFonts w:ascii="Times New Roman"/>
                <w:b/>
                <w:sz w:val="24"/>
              </w:rPr>
            </w:pPr>
          </w:p>
          <w:p w14:paraId="17080C41" w14:textId="77777777" w:rsidR="00083699" w:rsidRDefault="00083699" w:rsidP="00E379B8">
            <w:pPr>
              <w:spacing w:line="560" w:lineRule="exact"/>
              <w:rPr>
                <w:rFonts w:ascii="Times New Roman"/>
                <w:b/>
                <w:sz w:val="24"/>
              </w:rPr>
            </w:pPr>
          </w:p>
          <w:p w14:paraId="2ACADF39" w14:textId="77777777" w:rsidR="00083699" w:rsidRDefault="00083699" w:rsidP="00E379B8">
            <w:pPr>
              <w:spacing w:line="560" w:lineRule="exact"/>
              <w:rPr>
                <w:rFonts w:ascii="Times New Roman"/>
                <w:b/>
                <w:sz w:val="24"/>
              </w:rPr>
            </w:pPr>
          </w:p>
          <w:p w14:paraId="43E25DBB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</w:p>
          <w:p w14:paraId="5E32A879" w14:textId="77777777" w:rsidR="00083699" w:rsidRDefault="00083699" w:rsidP="00E379B8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中心签字（盖章）：</w:t>
            </w:r>
            <w:r>
              <w:rPr>
                <w:rFonts w:ascii="Times New Roman" w:hint="eastAsia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                       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  <w:p w14:paraId="5876061E" w14:textId="77777777" w:rsidR="00083699" w:rsidRDefault="00083699" w:rsidP="00E379B8">
            <w:pPr>
              <w:spacing w:line="560" w:lineRule="exact"/>
              <w:rPr>
                <w:rFonts w:ascii="Times New Roman" w:hint="eastAsia"/>
                <w:b/>
                <w:sz w:val="24"/>
              </w:rPr>
            </w:pPr>
          </w:p>
        </w:tc>
      </w:tr>
    </w:tbl>
    <w:p w14:paraId="1705F6A9" w14:textId="77777777" w:rsidR="00083699" w:rsidRDefault="00083699" w:rsidP="00083699">
      <w:pPr>
        <w:spacing w:line="560" w:lineRule="exact"/>
        <w:rPr>
          <w:rFonts w:hAnsi="仿宋_GB2312" w:cs="仿宋_GB2312" w:hint="eastAsia"/>
        </w:rPr>
      </w:pPr>
    </w:p>
    <w:p w14:paraId="5AD464DE" w14:textId="77777777" w:rsidR="00083699" w:rsidRDefault="00083699" w:rsidP="00083699">
      <w:pPr>
        <w:spacing w:line="560" w:lineRule="exact"/>
        <w:ind w:leftChars="100" w:left="316"/>
        <w:rPr>
          <w:rFonts w:hint="eastAsia"/>
          <w:color w:val="000000"/>
          <w:kern w:val="0"/>
          <w:sz w:val="28"/>
          <w:szCs w:val="28"/>
        </w:rPr>
      </w:pPr>
      <w:r>
        <w:rPr>
          <w:rFonts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E6BF5" wp14:editId="2FB061C2">
                <wp:simplePos x="0" y="0"/>
                <wp:positionH relativeFrom="column">
                  <wp:posOffset>-19050</wp:posOffset>
                </wp:positionH>
                <wp:positionV relativeFrom="paragraph">
                  <wp:posOffset>336550</wp:posOffset>
                </wp:positionV>
                <wp:extent cx="5615940" cy="9525"/>
                <wp:effectExtent l="0" t="0" r="10160" b="3175"/>
                <wp:wrapNone/>
                <wp:docPr id="1810496887" name="直线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1594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7217" id="直线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26.5pt" to="440.7pt,2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">
                <o:lock v:ext="edit" shapetype="f"/>
              </v:line>
            </w:pict>
          </mc:Fallback>
        </mc:AlternateContent>
      </w:r>
    </w:p>
    <w:p w14:paraId="212E90B0" w14:textId="77777777" w:rsidR="00083699" w:rsidRDefault="00083699" w:rsidP="00083699">
      <w:pPr>
        <w:spacing w:line="560" w:lineRule="exact"/>
        <w:ind w:leftChars="100" w:left="316"/>
        <w:rPr>
          <w:rStyle w:val="fontstyle01"/>
          <w:rFonts w:ascii="DengXian" w:eastAsia="DengXian" w:hAnsi="DengXian" w:cs="仿宋"/>
          <w:b/>
        </w:rPr>
      </w:pPr>
      <w:r>
        <w:rPr>
          <w:rFonts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31B75" wp14:editId="38611206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15940" cy="12700"/>
                <wp:effectExtent l="0" t="0" r="10160" b="0"/>
                <wp:wrapNone/>
                <wp:docPr id="1538923049" name="直线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8024B" id="直线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2pt" to="442.2pt,3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" strokeweight="1pt">
                <o:lock v:ext="edit" shapetype="f"/>
              </v:line>
            </w:pict>
          </mc:Fallback>
        </mc:AlternateContent>
      </w:r>
      <w:r>
        <w:rPr>
          <w:rFonts w:hint="eastAsia"/>
          <w:color w:val="000000"/>
          <w:kern w:val="0"/>
          <w:sz w:val="28"/>
          <w:szCs w:val="28"/>
        </w:rPr>
        <w:t xml:space="preserve">北京林业大学学生处  </w:t>
      </w:r>
      <w:r>
        <w:rPr>
          <w:color w:val="000000"/>
          <w:kern w:val="0"/>
          <w:sz w:val="28"/>
          <w:szCs w:val="28"/>
        </w:rPr>
        <w:t xml:space="preserve">     </w:t>
      </w:r>
      <w:r>
        <w:rPr>
          <w:rFonts w:hint="eastAsia"/>
          <w:color w:val="000000"/>
          <w:kern w:val="0"/>
          <w:sz w:val="28"/>
          <w:szCs w:val="28"/>
        </w:rPr>
        <w:t xml:space="preserve"> 主动公开 </w:t>
      </w:r>
      <w:r>
        <w:rPr>
          <w:color w:val="000000"/>
          <w:kern w:val="0"/>
          <w:sz w:val="28"/>
          <w:szCs w:val="28"/>
        </w:rPr>
        <w:t xml:space="preserve">   </w:t>
      </w:r>
      <w:r>
        <w:rPr>
          <w:rFonts w:hint="eastAsia"/>
          <w:color w:val="000000"/>
          <w:kern w:val="0"/>
          <w:sz w:val="28"/>
          <w:szCs w:val="28"/>
        </w:rPr>
        <w:t xml:space="preserve"> </w:t>
      </w:r>
      <w:r>
        <w:rPr>
          <w:color w:val="000000"/>
          <w:kern w:val="0"/>
          <w:sz w:val="28"/>
          <w:szCs w:val="28"/>
        </w:rPr>
        <w:t xml:space="preserve">  </w:t>
      </w:r>
      <w:r>
        <w:rPr>
          <w:rFonts w:hint="eastAsia"/>
          <w:color w:val="000000"/>
          <w:kern w:val="0"/>
          <w:sz w:val="28"/>
          <w:szCs w:val="28"/>
        </w:rPr>
        <w:t>20</w:t>
      </w:r>
      <w:r>
        <w:rPr>
          <w:color w:val="000000"/>
          <w:kern w:val="0"/>
          <w:sz w:val="28"/>
          <w:szCs w:val="28"/>
        </w:rPr>
        <w:t>2</w:t>
      </w:r>
      <w:r>
        <w:rPr>
          <w:rFonts w:hint="eastAsia"/>
          <w:color w:val="000000"/>
          <w:kern w:val="0"/>
          <w:sz w:val="28"/>
          <w:szCs w:val="28"/>
        </w:rPr>
        <w:t>3年 月 日印发</w:t>
      </w:r>
    </w:p>
    <w:p w14:paraId="127162F7" w14:textId="77777777" w:rsidR="00083699" w:rsidRDefault="00083699" w:rsidP="00083699">
      <w:pPr>
        <w:spacing w:line="360" w:lineRule="auto"/>
        <w:outlineLvl w:val="0"/>
        <w:rPr>
          <w:rFonts w:ascii="Times New Roman"/>
          <w:szCs w:val="36"/>
        </w:rPr>
      </w:pPr>
    </w:p>
    <w:p w14:paraId="69DF040C" w14:textId="77777777" w:rsidR="00813C86" w:rsidRPr="00083699" w:rsidRDefault="00813C86"/>
    <w:sectPr w:rsidR="00813C86" w:rsidRPr="00083699">
      <w:pgSz w:w="11906" w:h="16838"/>
      <w:pgMar w:top="2098" w:right="1474" w:bottom="1985" w:left="1588" w:header="851" w:footer="1134" w:gutter="0"/>
      <w:pgNumType w:fmt="numberInDash"/>
      <w:cols w:space="720"/>
      <w:docGrid w:type="linesAndChars" w:linePitch="579" w:charSpace="-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F5"/>
    <w:rsid w:val="0003235F"/>
    <w:rsid w:val="00083699"/>
    <w:rsid w:val="00167A72"/>
    <w:rsid w:val="00183F95"/>
    <w:rsid w:val="00187E8D"/>
    <w:rsid w:val="00303F97"/>
    <w:rsid w:val="00393E13"/>
    <w:rsid w:val="003E5284"/>
    <w:rsid w:val="00410507"/>
    <w:rsid w:val="004E585F"/>
    <w:rsid w:val="0051742A"/>
    <w:rsid w:val="005225F5"/>
    <w:rsid w:val="00694699"/>
    <w:rsid w:val="006C5866"/>
    <w:rsid w:val="007174D4"/>
    <w:rsid w:val="00731DB2"/>
    <w:rsid w:val="00741D34"/>
    <w:rsid w:val="007E5794"/>
    <w:rsid w:val="00804125"/>
    <w:rsid w:val="00813C86"/>
    <w:rsid w:val="00832FB6"/>
    <w:rsid w:val="00857BD2"/>
    <w:rsid w:val="0090390C"/>
    <w:rsid w:val="00924F19"/>
    <w:rsid w:val="00942340"/>
    <w:rsid w:val="00BB1EB4"/>
    <w:rsid w:val="00BD6C88"/>
    <w:rsid w:val="00C26388"/>
    <w:rsid w:val="00CC08EF"/>
    <w:rsid w:val="00CD6F70"/>
    <w:rsid w:val="00CD783A"/>
    <w:rsid w:val="00CF347A"/>
    <w:rsid w:val="00CF611B"/>
    <w:rsid w:val="00EA02B2"/>
    <w:rsid w:val="00ED3AA6"/>
    <w:rsid w:val="00F027DA"/>
    <w:rsid w:val="00F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A916"/>
  <w15:chartTrackingRefBased/>
  <w15:docId w15:val="{D894A14B-DE4D-0A4C-AE81-2AFDFE0D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699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qFormat/>
    <w:rsid w:val="00083699"/>
    <w:rPr>
      <w:rFonts w:ascii="楷体" w:hAnsi="楷体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a374</dc:creator>
  <cp:keywords/>
  <dc:description/>
  <cp:lastModifiedBy>a374</cp:lastModifiedBy>
  <cp:revision>2</cp:revision>
  <dcterms:created xsi:type="dcterms:W3CDTF">2023-04-18T08:54:00Z</dcterms:created>
  <dcterms:modified xsi:type="dcterms:W3CDTF">2023-04-18T08:54:00Z</dcterms:modified>
</cp:coreProperties>
</file>