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D067D">
      <w:pPr>
        <w:snapToGrid w:val="0"/>
        <w:jc w:val="center"/>
        <w:rPr>
          <w:rFonts w:ascii="黑体" w:hAnsi="黑体" w:eastAsia="黑体"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Cs/>
          <w:color w:val="000000"/>
          <w:sz w:val="28"/>
          <w:szCs w:val="28"/>
        </w:rPr>
        <w:t>“国家资助·助我成长”主题事迹材料要求</w:t>
      </w:r>
    </w:p>
    <w:p w14:paraId="5E0EFF8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50" w:after="219" w:afterLines="50" w:line="520" w:lineRule="exact"/>
        <w:jc w:val="center"/>
        <w:textAlignment w:val="auto"/>
        <w:rPr>
          <w:rFonts w:hint="eastAsia" w:ascii="Times New Roman" w:hAnsi="Times New Roman" w:eastAsia="小标宋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</w:p>
    <w:p w14:paraId="7568A03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50" w:after="219" w:afterLines="50" w:line="520" w:lineRule="exact"/>
        <w:jc w:val="center"/>
        <w:textAlignment w:val="auto"/>
        <w:rPr>
          <w:rFonts w:hint="default" w:ascii="Times New Roman" w:hAnsi="Times New Roman" w:eastAsia="小标宋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小标宋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题目</w:t>
      </w:r>
    </w:p>
    <w:p w14:paraId="2D5EFF75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（题目自拟）</w:t>
      </w:r>
    </w:p>
    <w:p w14:paraId="0BC66D2C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作者：学院专业班级    姓名</w:t>
      </w:r>
    </w:p>
    <w:p w14:paraId="0170F8A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</w:p>
    <w:p w14:paraId="1D2CDC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一、人生格言</w:t>
      </w:r>
    </w:p>
    <w:p w14:paraId="2CF84CA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（仿宋_GB2312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号字）</w:t>
      </w:r>
    </w:p>
    <w:p w14:paraId="505A43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二、个人简介</w:t>
      </w:r>
    </w:p>
    <w:p w14:paraId="675A2AE8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（仿宋_GB2312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号字，姓名，学院班级，担任职务，曾获荣誉奖项，80-120字）</w:t>
      </w:r>
    </w:p>
    <w:p w14:paraId="373B77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三、成长感悟</w:t>
      </w:r>
    </w:p>
    <w:p w14:paraId="7B438BD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（一）分标题1</w:t>
      </w:r>
    </w:p>
    <w:p w14:paraId="164440D6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（仿宋_GB2312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号字，分标题题目自拟，需对仗工整；</w:t>
      </w:r>
      <w:r>
        <w:rPr>
          <w:rFonts w:hint="eastAsia" w:ascii="仿宋_GB2312" w:eastAsia="仿宋_GB2312"/>
          <w:sz w:val="28"/>
          <w:szCs w:val="28"/>
        </w:rPr>
        <w:t>事迹材料内容</w:t>
      </w:r>
      <w:r>
        <w:rPr>
          <w:rFonts w:hint="eastAsia" w:ascii="仿宋_GB2312" w:eastAsia="仿宋_GB2312"/>
          <w:sz w:val="28"/>
          <w:szCs w:val="28"/>
          <w:lang w:eastAsia="zh-CN"/>
        </w:rPr>
        <w:t>主要</w:t>
      </w:r>
      <w:r>
        <w:rPr>
          <w:rFonts w:hint="eastAsia" w:ascii="仿宋_GB2312" w:eastAsia="仿宋_GB2312"/>
          <w:sz w:val="28"/>
          <w:szCs w:val="28"/>
        </w:rPr>
        <w:t>为自</w:t>
      </w:r>
      <w:r>
        <w:rPr>
          <w:rFonts w:hint="eastAsia" w:ascii="仿宋_GB2312" w:eastAsia="仿宋_GB2312"/>
          <w:sz w:val="28"/>
          <w:szCs w:val="28"/>
          <w:lang w:eastAsia="zh-CN"/>
        </w:rPr>
        <w:t>身</w:t>
      </w:r>
      <w:r>
        <w:rPr>
          <w:rFonts w:hint="eastAsia" w:ascii="仿宋_GB2312" w:eastAsia="仿宋_GB2312"/>
          <w:sz w:val="28"/>
          <w:szCs w:val="28"/>
        </w:rPr>
        <w:t>的青春奋斗故事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注意内容真实，语言流畅，层次清晰。）</w:t>
      </w:r>
    </w:p>
    <w:p w14:paraId="4025F83D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（二）分标题2</w:t>
      </w:r>
    </w:p>
    <w:p w14:paraId="78D4713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…</w:t>
      </w:r>
    </w:p>
    <w:p w14:paraId="227262B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（三）分标题3</w:t>
      </w:r>
    </w:p>
    <w:p w14:paraId="2DDD280D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…</w:t>
      </w:r>
    </w:p>
    <w:p w14:paraId="1A924169">
      <w:pPr>
        <w:pStyle w:val="4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注：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1.全文</w:t>
      </w:r>
      <w:r>
        <w:rPr>
          <w:rFonts w:hint="eastAsia" w:ascii="仿宋_GB2312" w:eastAsia="仿宋_GB2312"/>
          <w:sz w:val="28"/>
          <w:szCs w:val="28"/>
        </w:rPr>
        <w:t>字</w:t>
      </w:r>
      <w:r>
        <w:rPr>
          <w:rFonts w:hint="eastAsia" w:ascii="仿宋_GB2312" w:eastAsia="仿宋_GB2312"/>
          <w:sz w:val="28"/>
          <w:szCs w:val="28"/>
          <w:lang w:eastAsia="zh-CN"/>
        </w:rPr>
        <w:t>数要求为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1200-1500</w:t>
      </w:r>
      <w:r>
        <w:rPr>
          <w:rFonts w:hint="eastAsia" w:ascii="仿宋_GB2312" w:eastAsia="仿宋_GB2312"/>
          <w:sz w:val="28"/>
          <w:szCs w:val="28"/>
        </w:rPr>
        <w:t>字。体裁为记叙文，要求内容真实，感情真挚，突出人物个性和独特经历，传递正能量。</w:t>
      </w:r>
    </w:p>
    <w:p w14:paraId="06D4AAC6">
      <w:pPr>
        <w:pStyle w:val="4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.材料提交命名规则：学院-姓名-专业-题目。</w:t>
      </w:r>
    </w:p>
    <w:p w14:paraId="4FDE6A19">
      <w:pPr>
        <w:pStyle w:val="4"/>
        <w:ind w:firstLine="560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提交方式：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以班级为单位发送至学院邮箱caoxueyuan2018@163.com</w:t>
      </w:r>
      <w:bookmarkStart w:id="0" w:name="_GoBack"/>
      <w:bookmarkEnd w:id="0"/>
    </w:p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kNzAxN2Y4NDgwMTVlYWIwOWVjZDM4YTQzNDBjMDUifQ=="/>
  </w:docVars>
  <w:rsids>
    <w:rsidRoot w:val="2A400652"/>
    <w:rsid w:val="2A400652"/>
    <w:rsid w:val="729F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314</Characters>
  <Lines>0</Lines>
  <Paragraphs>0</Paragraphs>
  <TotalTime>1</TotalTime>
  <ScaleCrop>false</ScaleCrop>
  <LinksUpToDate>false</LinksUpToDate>
  <CharactersWithSpaces>318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2023-09-27T07:12:00Z</dcterms:created>
  <dc:creator>无辣不欢</dc:creator>
  <cp:lastModifiedBy>孙立恒</cp:lastModifiedBy>
  <dcterms:modified xsi:type="dcterms:W3CDTF">2025-09-17T17:00:35Z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78B0ECA1697544A2B629094DB40AC536_11</vt:lpwstr>
  </property>
  <property fmtid="{D5CDD505-2E9C-101B-9397-08002B2CF9AE}" pid="4" name="KSOTemplateDocerSaveRecord">
    <vt:lpwstr>eyJoZGlkIjoiMTgyNzVhZWY4YTg5M2Q2MmZiNDlhYzFlOTQ0MTBmNzUiLCJ1c2VySWQiOiI0ODcyNzQ1NDgifQ==</vt:lpwstr>
  </property>
</Properties>
</file>