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9D5E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小标宋" w:hAnsi="小标宋" w:eastAsia="小标宋" w:cs="小标宋"/>
          <w:sz w:val="44"/>
          <w:szCs w:val="44"/>
          <w:lang w:val="en-US" w:eastAsia="zh-CN"/>
        </w:rPr>
      </w:pPr>
      <w:r>
        <w:rPr>
          <w:rFonts w:hint="eastAsia" w:ascii="小标宋" w:hAnsi="小标宋" w:eastAsia="小标宋" w:cs="小标宋"/>
          <w:sz w:val="44"/>
          <w:szCs w:val="44"/>
          <w:lang w:val="en-US" w:eastAsia="zh-CN"/>
        </w:rPr>
        <w:fldChar w:fldCharType="begin">
          <w:fldData xml:space="preserve">ZQBKAHoAdABYAFEAMQB3AFgATQBWADkAZgAwADkAMwB1AG4AdABhAEsANwBVADQAYgBJADgAcQBT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==
</w:fldData>
        </w:fldChar>
      </w:r>
      <w:r>
        <w:rPr>
          <w:rFonts w:hint="eastAsia" w:ascii="小标宋" w:hAnsi="小标宋" w:eastAsia="小标宋" w:cs="小标宋"/>
          <w:sz w:val="44"/>
          <w:szCs w:val="44"/>
          <w:lang w:val="en-US" w:eastAsia="zh-CN"/>
        </w:rPr>
        <w:instrText xml:space="preserve">ADDIN CNKISM.UserStyle</w:instrText>
      </w:r>
      <w:r>
        <w:rPr>
          <w:rFonts w:hint="eastAsia" w:ascii="小标宋" w:hAnsi="小标宋" w:eastAsia="小标宋" w:cs="小标宋"/>
          <w:sz w:val="44"/>
          <w:szCs w:val="44"/>
          <w:lang w:val="en-US" w:eastAsia="zh-CN"/>
        </w:rPr>
        <w:fldChar w:fldCharType="separate"/>
      </w:r>
      <w:r>
        <w:rPr>
          <w:rFonts w:hint="eastAsia" w:ascii="小标宋" w:hAnsi="小标宋" w:eastAsia="小标宋" w:cs="小标宋"/>
          <w:sz w:val="44"/>
          <w:szCs w:val="44"/>
          <w:lang w:val="en-US" w:eastAsia="zh-CN"/>
        </w:rPr>
        <w:fldChar w:fldCharType="end"/>
      </w:r>
    </w:p>
    <w:p w14:paraId="2EA0E78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小标宋" w:hAnsi="小标宋" w:eastAsia="小标宋" w:cs="小标宋"/>
          <w:sz w:val="40"/>
          <w:szCs w:val="40"/>
          <w:lang w:val="en-US" w:eastAsia="zh-CN"/>
        </w:rPr>
      </w:pPr>
      <w:r>
        <w:rPr>
          <w:rFonts w:hint="eastAsia" w:ascii="小标宋" w:hAnsi="小标宋" w:eastAsia="小标宋" w:cs="小标宋"/>
          <w:sz w:val="40"/>
          <w:szCs w:val="40"/>
          <w:lang w:val="en-US" w:eastAsia="zh-CN"/>
        </w:rPr>
        <w:t>草业与草原学院“星草计划”班团建设方案（试行）</w:t>
      </w:r>
    </w:p>
    <w:p w14:paraId="6710E91F">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eastAsia" w:ascii="仿宋_GB2312" w:hAnsi="仿宋_GB2312" w:eastAsia="仿宋_GB2312" w:cs="Times New Roman"/>
          <w:sz w:val="30"/>
          <w:szCs w:val="30"/>
        </w:rPr>
      </w:pPr>
    </w:p>
    <w:p w14:paraId="3A900C4D">
      <w:pPr>
        <w:keepNext w:val="0"/>
        <w:keepLines w:val="0"/>
        <w:pageBreakBefore w:val="0"/>
        <w:widowControl w:val="0"/>
        <w:kinsoku/>
        <w:wordWrap/>
        <w:overflowPunct/>
        <w:topLinePunct w:val="0"/>
        <w:autoSpaceDE/>
        <w:autoSpaceDN/>
        <w:bidi w:val="0"/>
        <w:adjustRightInd/>
        <w:snapToGrid/>
        <w:spacing w:line="520" w:lineRule="exact"/>
        <w:ind w:firstLine="600" w:firstLineChars="200"/>
        <w:jc w:val="both"/>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班级与团支部是学院组织体系中最基础、最核心的单元，是承载学生成长、凝聚集体力量的重要基石。扎实有效的班团建设，对于促进同学间深入交流、形成互帮互助的和谐氛围，进而提升整体凝聚力与向心力至关重要。积极向上、内容丰富的班团活动，是培育优良学风、塑造团结奋进的班集体和团支部的关键载体。为系统性地指导和推动基层班团工作开展，营造踊跃参与、富有活力的活动氛围，并对在班团建设中成效显著、表现突出的集体予以激励与表彰，学院团委讨论制定了基层班团活动“星草计划”实施方案，现将方案公布如下，请各基层班团遵照执行：</w:t>
      </w:r>
    </w:p>
    <w:p w14:paraId="002C4668">
      <w:pPr>
        <w:keepNext w:val="0"/>
        <w:keepLines w:val="0"/>
        <w:pageBreakBefore w:val="0"/>
        <w:widowControl w:val="0"/>
        <w:numPr>
          <w:ilvl w:val="0"/>
          <w:numId w:val="1"/>
        </w:numPr>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活动目标</w:t>
      </w:r>
    </w:p>
    <w:p w14:paraId="7A65E98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jc w:val="both"/>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基层班团活动“星草计划”是</w:t>
      </w:r>
      <w:r>
        <w:rPr>
          <w:rFonts w:ascii="仿宋_GB2312" w:hAnsi="仿宋_GB2312" w:eastAsia="仿宋_GB2312" w:cs="Times New Roman"/>
          <w:sz w:val="30"/>
          <w:szCs w:val="30"/>
        </w:rPr>
        <w:t>指基层团支部/班级在学院团委指导下、在班主任和班委具体领导下以团支部/班级为单位自主策划开展的具有鲜明主题和特殊意义且内容健康向上</w:t>
      </w:r>
      <w:r>
        <w:rPr>
          <w:rFonts w:hint="eastAsia" w:ascii="仿宋_GB2312" w:hAnsi="仿宋_GB2312" w:eastAsia="仿宋_GB2312" w:cs="Times New Roman"/>
          <w:sz w:val="30"/>
          <w:szCs w:val="30"/>
          <w:lang w:val="en-US" w:eastAsia="zh-CN"/>
        </w:rPr>
        <w:t>的系列集体活动，旨在通过一系列精心设计的团队拓展和课余活动，提升学生的综合素养，加强班级凝聚力建设。此外，活动重点关注环境保护与可持续发展的教育，以期培养学生的社会责任感和长远的生态意识。</w:t>
      </w:r>
    </w:p>
    <w:p w14:paraId="37B8920E">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0" w:firstLineChars="0"/>
        <w:jc w:val="both"/>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主办单位与参与对象</w:t>
      </w:r>
    </w:p>
    <w:p w14:paraId="2D5AE6EA">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hint="eastAsia" w:ascii="仿宋_GB2312" w:hAnsi="仿宋_GB2312" w:eastAsia="仿宋_GB2312" w:cs="Times New Roman"/>
          <w:b/>
          <w:bCs/>
          <w:sz w:val="30"/>
          <w:szCs w:val="30"/>
          <w:lang w:eastAsia="zh-CN"/>
        </w:rPr>
      </w:pPr>
      <w:r>
        <w:rPr>
          <w:rFonts w:hint="eastAsia" w:ascii="仿宋_GB2312" w:hAnsi="仿宋_GB2312" w:eastAsia="仿宋_GB2312" w:cs="Times New Roman"/>
          <w:b/>
          <w:bCs/>
          <w:sz w:val="30"/>
          <w:szCs w:val="30"/>
        </w:rPr>
        <w:t>主办：</w:t>
      </w:r>
      <w:r>
        <w:rPr>
          <w:rFonts w:hint="eastAsia" w:ascii="仿宋_GB2312" w:hAnsi="仿宋_GB2312" w:eastAsia="仿宋_GB2312" w:cs="Times New Roman"/>
          <w:b w:val="0"/>
          <w:bCs w:val="0"/>
          <w:sz w:val="30"/>
          <w:szCs w:val="30"/>
          <w:lang w:val="en-US" w:eastAsia="zh-CN"/>
        </w:rPr>
        <w:t>草业与草原学院</w:t>
      </w:r>
      <w:r>
        <w:rPr>
          <w:rFonts w:ascii="仿宋_GB2312" w:hAnsi="仿宋_GB2312" w:eastAsia="仿宋_GB2312" w:cs="Times New Roman"/>
          <w:sz w:val="30"/>
          <w:szCs w:val="30"/>
        </w:rPr>
        <w:t>团委</w:t>
      </w:r>
    </w:p>
    <w:p w14:paraId="48253D0F">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ascii="仿宋_GB2312" w:hAnsi="仿宋_GB2312" w:eastAsia="仿宋_GB2312" w:cs="Times New Roman"/>
          <w:sz w:val="30"/>
          <w:szCs w:val="30"/>
        </w:rPr>
      </w:pPr>
      <w:r>
        <w:rPr>
          <w:rFonts w:ascii="仿宋_GB2312" w:hAnsi="仿宋_GB2312" w:eastAsia="仿宋_GB2312" w:cs="Times New Roman"/>
          <w:b/>
          <w:bCs/>
          <w:sz w:val="30"/>
          <w:szCs w:val="30"/>
        </w:rPr>
        <w:t>参与</w:t>
      </w:r>
      <w:r>
        <w:rPr>
          <w:rFonts w:hint="eastAsia" w:ascii="仿宋_GB2312" w:hAnsi="仿宋_GB2312" w:eastAsia="仿宋_GB2312" w:cs="Times New Roman"/>
          <w:b/>
          <w:bCs/>
          <w:sz w:val="30"/>
          <w:szCs w:val="30"/>
        </w:rPr>
        <w:t>：</w:t>
      </w:r>
      <w:r>
        <w:rPr>
          <w:rFonts w:hint="eastAsia" w:ascii="仿宋_GB2312" w:hAnsi="仿宋_GB2312" w:eastAsia="仿宋_GB2312" w:cs="Times New Roman"/>
          <w:b w:val="0"/>
          <w:bCs w:val="0"/>
          <w:sz w:val="30"/>
          <w:szCs w:val="30"/>
          <w:lang w:val="en-US" w:eastAsia="zh-CN"/>
        </w:rPr>
        <w:t>草业与草原</w:t>
      </w:r>
      <w:r>
        <w:rPr>
          <w:rFonts w:ascii="仿宋_GB2312" w:hAnsi="仿宋_GB2312" w:eastAsia="仿宋_GB2312" w:cs="Times New Roman"/>
          <w:sz w:val="30"/>
          <w:szCs w:val="30"/>
        </w:rPr>
        <w:t>学院基层团支部/班级</w:t>
      </w:r>
    </w:p>
    <w:p w14:paraId="039F406F">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时间安排</w:t>
      </w:r>
    </w:p>
    <w:p w14:paraId="7D8AA0E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lang w:val="en-US" w:eastAsia="zh-CN"/>
        </w:rPr>
        <w:t>活动时间将从2025年9月，持续至2026年9月。期间，各班团需根据方案要求，每班/团支部每月至少开展1次班会或班/团活动，全年至少开展8次，确保每项活动都有明确的主题和目标，并在活动结束后提交总结报告。具体时间安排如下：</w:t>
      </w:r>
    </w:p>
    <w:p w14:paraId="124A9E27">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Chars="0" w:firstLine="600" w:firstLineChars="200"/>
        <w:textAlignment w:val="auto"/>
        <w:rPr>
          <w:rFonts w:hint="default" w:ascii="仿宋_GB2312" w:hAnsi="仿宋_GB2312" w:eastAsia="仿宋_GB2312" w:cs="Times New Roman"/>
          <w:b w:val="0"/>
          <w:bCs w:val="0"/>
          <w:sz w:val="30"/>
          <w:szCs w:val="30"/>
          <w:lang w:val="en-US" w:eastAsia="zh-CN"/>
        </w:rPr>
      </w:pPr>
      <w:r>
        <w:rPr>
          <w:rFonts w:hint="eastAsia" w:ascii="仿宋_GB2312" w:hAnsi="仿宋_GB2312" w:eastAsia="仿宋_GB2312" w:cs="Times New Roman"/>
          <w:b w:val="0"/>
          <w:bCs w:val="0"/>
          <w:sz w:val="30"/>
          <w:szCs w:val="30"/>
          <w:lang w:val="en-US" w:eastAsia="zh-CN"/>
        </w:rPr>
        <w:t>方案提交</w:t>
      </w:r>
    </w:p>
    <w:p w14:paraId="1263E84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sz w:val="30"/>
          <w:szCs w:val="30"/>
          <w:lang w:val="en-US" w:eastAsia="zh-CN"/>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highlight w:val="yellow"/>
          <w:lang w:val="en-US" w:eastAsia="zh-CN"/>
        </w:rPr>
        <w:t>9月学期初</w:t>
      </w:r>
      <w:bookmarkStart w:id="0" w:name="_GoBack"/>
      <w:bookmarkEnd w:id="0"/>
    </w:p>
    <w:p w14:paraId="1DD290A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形式：基层</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召开班委会，讨论本</w:t>
      </w:r>
      <w:r>
        <w:rPr>
          <w:rFonts w:hint="eastAsia" w:ascii="仿宋_GB2312" w:hAnsi="仿宋_GB2312" w:eastAsia="仿宋_GB2312" w:cs="Times New Roman"/>
          <w:sz w:val="30"/>
          <w:szCs w:val="30"/>
        </w:rPr>
        <w:t>支部</w:t>
      </w:r>
      <w:r>
        <w:rPr>
          <w:rFonts w:ascii="仿宋_GB2312" w:hAnsi="仿宋_GB2312" w:eastAsia="仿宋_GB2312" w:cs="Times New Roman"/>
          <w:sz w:val="30"/>
          <w:szCs w:val="30"/>
        </w:rPr>
        <w:t>学年活动计划，对本学年将要进行的班团活动进行梳理，制定本学年班团活动计划</w:t>
      </w:r>
      <w:r>
        <w:rPr>
          <w:rFonts w:hint="eastAsia" w:ascii="仿宋_GB2312" w:hAnsi="仿宋_GB2312" w:eastAsia="仿宋_GB2312" w:cs="Times New Roman"/>
          <w:sz w:val="30"/>
          <w:szCs w:val="30"/>
        </w:rPr>
        <w:t>。</w:t>
      </w:r>
    </w:p>
    <w:p w14:paraId="57B9F4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b w:val="0"/>
          <w:bCs w:val="0"/>
          <w:sz w:val="30"/>
          <w:szCs w:val="30"/>
          <w:lang w:val="en-US" w:eastAsia="zh-CN"/>
        </w:rPr>
      </w:pPr>
      <w:r>
        <w:rPr>
          <w:rFonts w:ascii="仿宋_GB2312" w:hAnsi="仿宋_GB2312" w:eastAsia="仿宋_GB2312" w:cs="Times New Roman"/>
          <w:sz w:val="30"/>
          <w:szCs w:val="30"/>
        </w:rPr>
        <w:t>要求：提交</w:t>
      </w:r>
      <w:r>
        <w:rPr>
          <w:rFonts w:hint="eastAsia" w:ascii="仿宋_GB2312" w:hAnsi="仿宋_GB2312" w:eastAsia="仿宋_GB2312" w:cs="Times New Roman"/>
          <w:sz w:val="30"/>
          <w:szCs w:val="30"/>
          <w:lang w:val="en-US" w:eastAsia="zh-CN"/>
        </w:rPr>
        <w:t>班团活动计划</w:t>
      </w:r>
      <w:r>
        <w:rPr>
          <w:rFonts w:hint="eastAsia" w:ascii="仿宋_GB2312" w:hAnsi="仿宋_GB2312" w:eastAsia="仿宋_GB2312" w:cs="Times New Roman"/>
          <w:sz w:val="30"/>
          <w:szCs w:val="30"/>
        </w:rPr>
        <w:t>。</w:t>
      </w:r>
    </w:p>
    <w:p w14:paraId="654253D3">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Chars="0" w:firstLine="600" w:firstLineChars="200"/>
        <w:textAlignment w:val="auto"/>
        <w:rPr>
          <w:rFonts w:hint="default" w:ascii="仿宋_GB2312" w:hAnsi="仿宋_GB2312" w:eastAsia="仿宋_GB2312" w:cs="Times New Roman"/>
          <w:b w:val="0"/>
          <w:bCs w:val="0"/>
          <w:sz w:val="30"/>
          <w:szCs w:val="30"/>
          <w:lang w:val="en-US" w:eastAsia="zh-CN"/>
        </w:rPr>
      </w:pPr>
      <w:r>
        <w:rPr>
          <w:rFonts w:hint="eastAsia" w:ascii="仿宋_GB2312" w:hAnsi="仿宋_GB2312" w:eastAsia="仿宋_GB2312" w:cs="Times New Roman"/>
          <w:b w:val="0"/>
          <w:bCs w:val="0"/>
          <w:sz w:val="30"/>
          <w:szCs w:val="30"/>
          <w:lang w:val="en-US" w:eastAsia="zh-CN"/>
        </w:rPr>
        <w:t>秋季学期活动</w:t>
      </w:r>
    </w:p>
    <w:p w14:paraId="0C2263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highlight w:val="yellow"/>
        </w:rPr>
      </w:pPr>
      <w:r>
        <w:rPr>
          <w:rFonts w:ascii="仿宋_GB2312" w:hAnsi="仿宋_GB2312" w:eastAsia="仿宋_GB2312" w:cs="Times New Roman"/>
          <w:sz w:val="30"/>
          <w:szCs w:val="30"/>
          <w:highlight w:val="yellow"/>
        </w:rPr>
        <w:t>时间：</w:t>
      </w:r>
      <w:r>
        <w:rPr>
          <w:rFonts w:hint="eastAsia" w:ascii="仿宋_GB2312" w:hAnsi="仿宋_GB2312" w:eastAsia="仿宋_GB2312" w:cs="Times New Roman"/>
          <w:sz w:val="30"/>
          <w:szCs w:val="30"/>
          <w:highlight w:val="yellow"/>
          <w:lang w:val="en-US" w:eastAsia="zh-CN"/>
        </w:rPr>
        <w:t>9</w:t>
      </w:r>
      <w:r>
        <w:rPr>
          <w:rFonts w:ascii="仿宋_GB2312" w:hAnsi="仿宋_GB2312" w:eastAsia="仿宋_GB2312" w:cs="Times New Roman"/>
          <w:sz w:val="30"/>
          <w:szCs w:val="30"/>
          <w:highlight w:val="yellow"/>
        </w:rPr>
        <w:t>月初-</w:t>
      </w:r>
      <w:r>
        <w:rPr>
          <w:rFonts w:hint="eastAsia" w:ascii="仿宋_GB2312" w:hAnsi="仿宋_GB2312" w:eastAsia="仿宋_GB2312" w:cs="Times New Roman"/>
          <w:sz w:val="30"/>
          <w:szCs w:val="30"/>
          <w:highlight w:val="yellow"/>
          <w:lang w:val="en-US" w:eastAsia="zh-CN"/>
        </w:rPr>
        <w:t>1</w:t>
      </w:r>
      <w:r>
        <w:rPr>
          <w:rFonts w:ascii="仿宋_GB2312" w:hAnsi="仿宋_GB2312" w:eastAsia="仿宋_GB2312" w:cs="Times New Roman"/>
          <w:sz w:val="30"/>
          <w:szCs w:val="30"/>
          <w:highlight w:val="yellow"/>
        </w:rPr>
        <w:t>月</w:t>
      </w:r>
      <w:r>
        <w:rPr>
          <w:rFonts w:hint="eastAsia" w:ascii="仿宋_GB2312" w:hAnsi="仿宋_GB2312" w:eastAsia="仿宋_GB2312" w:cs="Times New Roman"/>
          <w:sz w:val="30"/>
          <w:szCs w:val="30"/>
          <w:highlight w:val="yellow"/>
        </w:rPr>
        <w:t>底</w:t>
      </w:r>
      <w:r>
        <w:rPr>
          <w:rFonts w:ascii="仿宋_GB2312" w:hAnsi="仿宋_GB2312" w:eastAsia="仿宋_GB2312" w:cs="Times New Roman"/>
          <w:sz w:val="30"/>
          <w:szCs w:val="30"/>
          <w:highlight w:val="yellow"/>
        </w:rPr>
        <w:t>（</w:t>
      </w:r>
      <w:r>
        <w:rPr>
          <w:rFonts w:hint="eastAsia" w:ascii="仿宋_GB2312" w:hAnsi="仿宋_GB2312" w:eastAsia="仿宋_GB2312" w:cs="Times New Roman"/>
          <w:sz w:val="30"/>
          <w:szCs w:val="30"/>
          <w:highlight w:val="yellow"/>
          <w:lang w:val="en-US" w:eastAsia="zh-CN"/>
        </w:rPr>
        <w:t>中期检查</w:t>
      </w:r>
      <w:r>
        <w:rPr>
          <w:rFonts w:ascii="仿宋_GB2312" w:hAnsi="仿宋_GB2312" w:eastAsia="仿宋_GB2312" w:cs="Times New Roman"/>
          <w:sz w:val="30"/>
          <w:szCs w:val="30"/>
          <w:highlight w:val="yellow"/>
        </w:rPr>
        <w:t>前）</w:t>
      </w:r>
    </w:p>
    <w:p w14:paraId="1E5148F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依据提交的活动的计划开展下学期的班团活动</w:t>
      </w:r>
    </w:p>
    <w:p w14:paraId="1C1353A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b w:val="0"/>
          <w:bCs w:val="0"/>
          <w:sz w:val="30"/>
          <w:szCs w:val="30"/>
          <w:lang w:val="en-US" w:eastAsia="zh-CN"/>
        </w:rPr>
      </w:pPr>
      <w:r>
        <w:rPr>
          <w:rFonts w:ascii="仿宋_GB2312" w:hAnsi="仿宋_GB2312" w:eastAsia="仿宋_GB2312" w:cs="Times New Roman"/>
          <w:sz w:val="30"/>
          <w:szCs w:val="30"/>
        </w:rPr>
        <w:t>要求：活动过程中注意拍照记录，及时整理活动图文资料</w:t>
      </w:r>
    </w:p>
    <w:p w14:paraId="707BC684">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Chars="0" w:firstLine="600" w:firstLineChars="200"/>
        <w:textAlignment w:val="auto"/>
        <w:rPr>
          <w:rFonts w:hint="default" w:ascii="仿宋_GB2312" w:hAnsi="仿宋_GB2312" w:eastAsia="仿宋_GB2312" w:cs="Times New Roman"/>
          <w:b w:val="0"/>
          <w:bCs w:val="0"/>
          <w:sz w:val="30"/>
          <w:szCs w:val="30"/>
          <w:lang w:val="en-US" w:eastAsia="zh-CN"/>
        </w:rPr>
      </w:pPr>
      <w:r>
        <w:rPr>
          <w:rFonts w:hint="eastAsia" w:ascii="仿宋_GB2312" w:hAnsi="仿宋_GB2312" w:eastAsia="仿宋_GB2312" w:cs="Times New Roman"/>
          <w:b w:val="0"/>
          <w:bCs w:val="0"/>
          <w:sz w:val="30"/>
          <w:szCs w:val="30"/>
          <w:lang w:val="en-US" w:eastAsia="zh-CN"/>
        </w:rPr>
        <w:t>中期检查</w:t>
      </w:r>
    </w:p>
    <w:p w14:paraId="3F7F8B2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rPr>
        <w:t>2</w:t>
      </w:r>
      <w:r>
        <w:rPr>
          <w:rFonts w:ascii="仿宋_GB2312" w:hAnsi="仿宋_GB2312" w:eastAsia="仿宋_GB2312" w:cs="Times New Roman"/>
          <w:sz w:val="30"/>
          <w:szCs w:val="30"/>
        </w:rPr>
        <w:t>月</w:t>
      </w:r>
      <w:r>
        <w:rPr>
          <w:rFonts w:hint="eastAsia" w:ascii="仿宋_GB2312" w:hAnsi="仿宋_GB2312" w:eastAsia="仿宋_GB2312" w:cs="Times New Roman"/>
          <w:sz w:val="30"/>
          <w:szCs w:val="30"/>
          <w:lang w:val="en-US" w:eastAsia="zh-CN"/>
        </w:rPr>
        <w:t>下</w:t>
      </w:r>
      <w:r>
        <w:rPr>
          <w:rFonts w:hint="eastAsia" w:ascii="仿宋_GB2312" w:hAnsi="仿宋_GB2312" w:eastAsia="仿宋_GB2312" w:cs="Times New Roman"/>
          <w:sz w:val="30"/>
          <w:szCs w:val="30"/>
        </w:rPr>
        <w:t>旬</w:t>
      </w:r>
    </w:p>
    <w:p w14:paraId="1B0A43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形式：各基层班团提交班团活动（</w:t>
      </w:r>
      <w:r>
        <w:rPr>
          <w:rFonts w:hint="eastAsia" w:ascii="仿宋_GB2312" w:hAnsi="仿宋_GB2312" w:eastAsia="仿宋_GB2312" w:cs="Times New Roman"/>
          <w:sz w:val="30"/>
          <w:szCs w:val="30"/>
          <w:lang w:val="en-US" w:eastAsia="zh-CN"/>
        </w:rPr>
        <w:t>秋季</w:t>
      </w:r>
      <w:r>
        <w:rPr>
          <w:rFonts w:ascii="仿宋_GB2312" w:hAnsi="仿宋_GB2312" w:eastAsia="仿宋_GB2312" w:cs="Times New Roman"/>
          <w:sz w:val="30"/>
          <w:szCs w:val="30"/>
        </w:rPr>
        <w:t>学期）总结报告</w:t>
      </w:r>
    </w:p>
    <w:p w14:paraId="4A4BA46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b w:val="0"/>
          <w:bCs w:val="0"/>
          <w:sz w:val="30"/>
          <w:szCs w:val="30"/>
          <w:lang w:val="en-US" w:eastAsia="zh-CN"/>
        </w:rPr>
      </w:pPr>
      <w:r>
        <w:rPr>
          <w:rFonts w:ascii="仿宋_GB2312" w:hAnsi="仿宋_GB2312" w:eastAsia="仿宋_GB2312" w:cs="Times New Roman"/>
          <w:sz w:val="30"/>
          <w:szCs w:val="30"/>
        </w:rPr>
        <w:t>要求：每个基层班团必须提交活动总结报告，没有提交活动报告的视为没有开展活动，所有成员将无法获得相应综评加分。</w:t>
      </w:r>
      <w:r>
        <w:rPr>
          <w:rFonts w:ascii="仿宋_GB2312" w:hAnsi="仿宋_GB2312" w:eastAsia="仿宋_GB2312" w:cs="Times New Roman"/>
          <w:color w:val="auto"/>
          <w:sz w:val="30"/>
          <w:szCs w:val="30"/>
        </w:rPr>
        <w:t>且取消活力团支部、优秀团支部、班级优良学风班和十佳班集体的评选资格。</w:t>
      </w:r>
    </w:p>
    <w:p w14:paraId="67D9DB94">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Chars="0" w:firstLine="600" w:firstLineChars="200"/>
        <w:textAlignment w:val="auto"/>
        <w:rPr>
          <w:rFonts w:hint="default" w:ascii="仿宋_GB2312" w:hAnsi="仿宋_GB2312" w:eastAsia="仿宋_GB2312" w:cs="Times New Roman"/>
          <w:b w:val="0"/>
          <w:bCs w:val="0"/>
          <w:sz w:val="30"/>
          <w:szCs w:val="30"/>
          <w:lang w:val="en-US" w:eastAsia="zh-CN"/>
        </w:rPr>
      </w:pPr>
      <w:r>
        <w:rPr>
          <w:rFonts w:hint="eastAsia" w:ascii="仿宋_GB2312" w:hAnsi="仿宋_GB2312" w:eastAsia="仿宋_GB2312" w:cs="Times New Roman"/>
          <w:b w:val="0"/>
          <w:bCs w:val="0"/>
          <w:sz w:val="30"/>
          <w:szCs w:val="30"/>
          <w:lang w:val="en-US" w:eastAsia="zh-CN"/>
        </w:rPr>
        <w:t>春季学期活动</w:t>
      </w:r>
    </w:p>
    <w:p w14:paraId="05D42DC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rPr>
        <w:t>3</w:t>
      </w:r>
      <w:r>
        <w:rPr>
          <w:rFonts w:ascii="仿宋_GB2312" w:hAnsi="仿宋_GB2312" w:eastAsia="仿宋_GB2312" w:cs="Times New Roman"/>
          <w:sz w:val="30"/>
          <w:szCs w:val="30"/>
        </w:rPr>
        <w:t>月初-</w:t>
      </w:r>
      <w:r>
        <w:rPr>
          <w:rFonts w:hint="eastAsia" w:ascii="仿宋_GB2312" w:hAnsi="仿宋_GB2312" w:eastAsia="仿宋_GB2312" w:cs="Times New Roman"/>
          <w:sz w:val="30"/>
          <w:szCs w:val="30"/>
          <w:lang w:val="en-US" w:eastAsia="zh-CN"/>
        </w:rPr>
        <w:t>6</w:t>
      </w:r>
      <w:r>
        <w:rPr>
          <w:rFonts w:ascii="仿宋_GB2312" w:hAnsi="仿宋_GB2312" w:eastAsia="仿宋_GB2312" w:cs="Times New Roman"/>
          <w:sz w:val="30"/>
          <w:szCs w:val="30"/>
        </w:rPr>
        <w:t>月</w:t>
      </w:r>
      <w:r>
        <w:rPr>
          <w:rFonts w:hint="eastAsia" w:ascii="仿宋_GB2312" w:hAnsi="仿宋_GB2312" w:eastAsia="仿宋_GB2312" w:cs="Times New Roman"/>
          <w:sz w:val="30"/>
          <w:szCs w:val="30"/>
        </w:rPr>
        <w:t>底</w:t>
      </w:r>
      <w:r>
        <w:rPr>
          <w:rFonts w:ascii="仿宋_GB2312" w:hAnsi="仿宋_GB2312" w:eastAsia="仿宋_GB2312" w:cs="Times New Roman"/>
          <w:sz w:val="30"/>
          <w:szCs w:val="30"/>
        </w:rPr>
        <w:t>（中期检查后-</w:t>
      </w:r>
      <w:r>
        <w:rPr>
          <w:rFonts w:hint="eastAsia" w:ascii="仿宋_GB2312" w:hAnsi="仿宋_GB2312" w:eastAsia="仿宋_GB2312" w:cs="Times New Roman"/>
          <w:sz w:val="30"/>
          <w:szCs w:val="30"/>
          <w:lang w:val="en-US" w:eastAsia="zh-CN"/>
        </w:rPr>
        <w:t>学年末提交材料</w:t>
      </w:r>
      <w:r>
        <w:rPr>
          <w:rFonts w:ascii="仿宋_GB2312" w:hAnsi="仿宋_GB2312" w:eastAsia="仿宋_GB2312" w:cs="Times New Roman"/>
          <w:sz w:val="30"/>
          <w:szCs w:val="30"/>
        </w:rPr>
        <w:t>前）</w:t>
      </w:r>
    </w:p>
    <w:p w14:paraId="7619176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w:t>
      </w:r>
      <w:r>
        <w:rPr>
          <w:rFonts w:hint="eastAsia" w:ascii="仿宋_GB2312" w:hAnsi="仿宋_GB2312" w:eastAsia="仿宋_GB2312" w:cs="Times New Roman"/>
          <w:sz w:val="30"/>
          <w:szCs w:val="30"/>
        </w:rPr>
        <w:t>班团</w:t>
      </w:r>
      <w:r>
        <w:rPr>
          <w:rFonts w:ascii="仿宋_GB2312" w:hAnsi="仿宋_GB2312" w:eastAsia="仿宋_GB2312" w:cs="Times New Roman"/>
          <w:sz w:val="30"/>
          <w:szCs w:val="30"/>
        </w:rPr>
        <w:t>依据提交的活动的计划开展</w:t>
      </w:r>
      <w:r>
        <w:rPr>
          <w:rFonts w:hint="eastAsia" w:ascii="仿宋_GB2312" w:hAnsi="仿宋_GB2312" w:eastAsia="仿宋_GB2312" w:cs="Times New Roman"/>
          <w:sz w:val="30"/>
          <w:szCs w:val="30"/>
          <w:lang w:val="en-US" w:eastAsia="zh-CN"/>
        </w:rPr>
        <w:t>春季</w:t>
      </w:r>
      <w:r>
        <w:rPr>
          <w:rFonts w:ascii="仿宋_GB2312" w:hAnsi="仿宋_GB2312" w:eastAsia="仿宋_GB2312" w:cs="Times New Roman"/>
          <w:sz w:val="30"/>
          <w:szCs w:val="30"/>
        </w:rPr>
        <w:t>学期的班团活动</w:t>
      </w:r>
    </w:p>
    <w:p w14:paraId="1D4950D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b w:val="0"/>
          <w:bCs w:val="0"/>
          <w:sz w:val="30"/>
          <w:szCs w:val="30"/>
          <w:lang w:val="en-US" w:eastAsia="zh-CN"/>
        </w:rPr>
      </w:pPr>
      <w:r>
        <w:rPr>
          <w:rFonts w:ascii="仿宋_GB2312" w:hAnsi="仿宋_GB2312" w:eastAsia="仿宋_GB2312" w:cs="Times New Roman"/>
          <w:sz w:val="30"/>
          <w:szCs w:val="30"/>
        </w:rPr>
        <w:t>要求：活动过程中注意拍照记录，及时整理活动图文资料</w:t>
      </w:r>
    </w:p>
    <w:p w14:paraId="151AC11B">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Chars="0" w:firstLine="600" w:firstLineChars="200"/>
        <w:textAlignment w:val="auto"/>
        <w:rPr>
          <w:rFonts w:hint="default" w:ascii="仿宋_GB2312" w:hAnsi="仿宋_GB2312" w:eastAsia="仿宋_GB2312" w:cs="Times New Roman"/>
          <w:b w:val="0"/>
          <w:bCs w:val="0"/>
          <w:sz w:val="30"/>
          <w:szCs w:val="30"/>
          <w:lang w:val="en-US" w:eastAsia="zh-CN"/>
        </w:rPr>
      </w:pPr>
      <w:r>
        <w:rPr>
          <w:rFonts w:hint="eastAsia" w:ascii="仿宋_GB2312" w:hAnsi="仿宋_GB2312" w:eastAsia="仿宋_GB2312" w:cs="Times New Roman"/>
          <w:b w:val="0"/>
          <w:bCs w:val="0"/>
          <w:sz w:val="30"/>
          <w:szCs w:val="30"/>
          <w:lang w:val="en-US" w:eastAsia="zh-CN"/>
        </w:rPr>
        <w:t>学年末材料提交</w:t>
      </w:r>
    </w:p>
    <w:p w14:paraId="22445C4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时间：</w:t>
      </w:r>
      <w:r>
        <w:rPr>
          <w:rFonts w:hint="eastAsia" w:ascii="仿宋_GB2312" w:hAnsi="仿宋_GB2312" w:eastAsia="仿宋_GB2312" w:cs="Times New Roman"/>
          <w:sz w:val="30"/>
          <w:szCs w:val="30"/>
          <w:lang w:val="en-US" w:eastAsia="zh-CN"/>
        </w:rPr>
        <w:t>9</w:t>
      </w:r>
      <w:r>
        <w:rPr>
          <w:rFonts w:ascii="仿宋_GB2312" w:hAnsi="仿宋_GB2312" w:eastAsia="仿宋_GB2312" w:cs="Times New Roman"/>
          <w:sz w:val="30"/>
          <w:szCs w:val="30"/>
        </w:rPr>
        <w:t>月</w:t>
      </w:r>
      <w:r>
        <w:rPr>
          <w:rFonts w:hint="eastAsia" w:ascii="仿宋_GB2312" w:hAnsi="仿宋_GB2312" w:eastAsia="仿宋_GB2312" w:cs="Times New Roman"/>
          <w:sz w:val="30"/>
          <w:szCs w:val="30"/>
          <w:lang w:val="en-US" w:eastAsia="zh-CN"/>
        </w:rPr>
        <w:t>初</w:t>
      </w:r>
    </w:p>
    <w:p w14:paraId="339495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形式：各基层班团提交班团活动（</w:t>
      </w:r>
      <w:r>
        <w:rPr>
          <w:rFonts w:hint="eastAsia" w:ascii="仿宋_GB2312" w:hAnsi="仿宋_GB2312" w:eastAsia="仿宋_GB2312" w:cs="Times New Roman"/>
          <w:sz w:val="30"/>
          <w:szCs w:val="30"/>
          <w:lang w:val="en-US" w:eastAsia="zh-CN"/>
        </w:rPr>
        <w:t>春季</w:t>
      </w:r>
      <w:r>
        <w:rPr>
          <w:rFonts w:ascii="仿宋_GB2312" w:hAnsi="仿宋_GB2312" w:eastAsia="仿宋_GB2312" w:cs="Times New Roman"/>
          <w:sz w:val="30"/>
          <w:szCs w:val="30"/>
        </w:rPr>
        <w:t>学期）总结报告</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学院团委对基层班团提交的活动总结报告进行审核。</w:t>
      </w:r>
    </w:p>
    <w:p w14:paraId="3505138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仿宋_GB2312" w:hAnsi="仿宋_GB2312" w:eastAsia="仿宋_GB2312" w:cs="Times New Roman"/>
          <w:sz w:val="30"/>
          <w:szCs w:val="30"/>
        </w:rPr>
      </w:pPr>
      <w:r>
        <w:rPr>
          <w:rFonts w:ascii="仿宋_GB2312" w:hAnsi="仿宋_GB2312" w:eastAsia="仿宋_GB2312" w:cs="Times New Roman"/>
          <w:sz w:val="30"/>
          <w:szCs w:val="30"/>
        </w:rPr>
        <w:t>要求：每个基层班团必须提交活动总结报告，没有提交活动报告的视为没有开展活动，所有成员将无法获得相应综评加分。</w:t>
      </w:r>
      <w:r>
        <w:rPr>
          <w:rFonts w:ascii="仿宋_GB2312" w:hAnsi="仿宋_GB2312" w:eastAsia="仿宋_GB2312" w:cs="Times New Roman"/>
          <w:color w:val="auto"/>
          <w:sz w:val="30"/>
          <w:szCs w:val="30"/>
        </w:rPr>
        <w:t>且取消活力团支部、优秀团支部、班级优良学风班和十佳班集体的评选资格。</w:t>
      </w:r>
    </w:p>
    <w:p w14:paraId="16DE8F34">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黑体" w:hAnsi="黑体" w:eastAsia="黑体" w:cs="Times New Roman"/>
          <w:sz w:val="30"/>
          <w:szCs w:val="30"/>
        </w:rPr>
      </w:pPr>
      <w:r>
        <w:rPr>
          <w:rFonts w:ascii="黑体" w:hAnsi="黑体" w:eastAsia="黑体" w:cs="Times New Roman"/>
          <w:sz w:val="30"/>
          <w:szCs w:val="30"/>
        </w:rPr>
        <w:t>四、班团活动分类及开展要求</w:t>
      </w:r>
    </w:p>
    <w:p w14:paraId="73286945">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（一）</w:t>
      </w:r>
      <w:r>
        <w:rPr>
          <w:rFonts w:ascii="仿宋_GB2312" w:hAnsi="仿宋_GB2312" w:eastAsia="仿宋_GB2312" w:cs="Times New Roman"/>
          <w:b/>
          <w:bCs/>
          <w:sz w:val="30"/>
          <w:szCs w:val="30"/>
        </w:rPr>
        <w:t>班团活动</w:t>
      </w:r>
      <w:r>
        <w:rPr>
          <w:rFonts w:hint="eastAsia" w:ascii="仿宋_GB2312" w:hAnsi="仿宋_GB2312" w:eastAsia="仿宋_GB2312" w:cs="Times New Roman"/>
          <w:b/>
          <w:bCs/>
          <w:sz w:val="30"/>
          <w:szCs w:val="30"/>
        </w:rPr>
        <w:t>分类</w:t>
      </w:r>
      <w:r>
        <w:rPr>
          <w:rFonts w:ascii="仿宋_GB2312" w:hAnsi="仿宋_GB2312" w:eastAsia="仿宋_GB2312" w:cs="Times New Roman"/>
          <w:b/>
          <w:bCs/>
          <w:sz w:val="30"/>
          <w:szCs w:val="30"/>
        </w:rPr>
        <w:t>（详见附件）</w:t>
      </w:r>
    </w:p>
    <w:p w14:paraId="7B53E5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color w:val="000000" w:themeColor="text1"/>
          <w:sz w:val="30"/>
          <w:szCs w:val="30"/>
          <w14:textFill>
            <w14:solidFill>
              <w14:schemeClr w14:val="tx1"/>
            </w14:solidFill>
          </w14:textFill>
        </w:rPr>
      </w:pPr>
      <w:r>
        <w:rPr>
          <w:rFonts w:ascii="仿宋_GB2312" w:hAnsi="仿宋_GB2312" w:eastAsia="仿宋_GB2312" w:cs="Times New Roman"/>
          <w:color w:val="000000" w:themeColor="text1"/>
          <w:sz w:val="30"/>
          <w:szCs w:val="30"/>
          <w14:textFill>
            <w14:solidFill>
              <w14:schemeClr w14:val="tx1"/>
            </w14:solidFill>
          </w14:textFill>
        </w:rPr>
        <w:t>A思想建设类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B志愿服务类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ascii="仿宋_GB2312" w:hAnsi="仿宋_GB2312" w:eastAsia="仿宋_GB2312" w:cs="Times New Roman"/>
          <w:color w:val="000000" w:themeColor="text1"/>
          <w:sz w:val="30"/>
          <w:szCs w:val="30"/>
          <w14:textFill>
            <w14:solidFill>
              <w14:schemeClr w14:val="tx1"/>
            </w14:solidFill>
          </w14:textFill>
        </w:rPr>
        <w:t>C</w:t>
      </w:r>
      <w:r>
        <w:rPr>
          <w:rFonts w:hint="eastAsia" w:ascii="仿宋_GB2312" w:hAnsi="仿宋_GB2312" w:eastAsia="仿宋_GB2312" w:cs="Times New Roman"/>
          <w:color w:val="000000" w:themeColor="text1"/>
          <w:sz w:val="30"/>
          <w:szCs w:val="30"/>
          <w:lang w:val="en-US" w:eastAsia="zh-CN"/>
          <w14:textFill>
            <w14:solidFill>
              <w14:schemeClr w14:val="tx1"/>
            </w14:solidFill>
          </w14:textFill>
        </w:rPr>
        <w:t>体育锻炼</w:t>
      </w:r>
      <w:r>
        <w:rPr>
          <w:rFonts w:ascii="仿宋_GB2312" w:hAnsi="仿宋_GB2312" w:eastAsia="仿宋_GB2312" w:cs="Times New Roman"/>
          <w:color w:val="000000" w:themeColor="text1"/>
          <w:sz w:val="30"/>
          <w:szCs w:val="30"/>
          <w14:textFill>
            <w14:solidFill>
              <w14:schemeClr w14:val="tx1"/>
            </w14:solidFill>
          </w14:textFill>
        </w:rPr>
        <w:t>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hint="eastAsia" w:ascii="仿宋_GB2312" w:hAnsi="仿宋_GB2312" w:eastAsia="仿宋_GB2312" w:cs="Times New Roman"/>
          <w:color w:val="000000" w:themeColor="text1"/>
          <w:sz w:val="30"/>
          <w:szCs w:val="30"/>
          <w:lang w:val="en-US" w:eastAsia="zh-CN"/>
          <w14:textFill>
            <w14:solidFill>
              <w14:schemeClr w14:val="tx1"/>
            </w14:solidFill>
          </w14:textFill>
        </w:rPr>
        <w:t>D学风建设类、E</w:t>
      </w:r>
      <w:r>
        <w:rPr>
          <w:rFonts w:ascii="仿宋_GB2312" w:hAnsi="仿宋_GB2312" w:eastAsia="仿宋_GB2312" w:cs="Times New Roman"/>
          <w:color w:val="000000" w:themeColor="text1"/>
          <w:sz w:val="30"/>
          <w:szCs w:val="30"/>
          <w14:textFill>
            <w14:solidFill>
              <w14:schemeClr w14:val="tx1"/>
            </w14:solidFill>
          </w14:textFill>
        </w:rPr>
        <w:t>心理健康类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hint="eastAsia" w:ascii="仿宋_GB2312" w:hAnsi="仿宋_GB2312" w:eastAsia="仿宋_GB2312" w:cs="Times New Roman"/>
          <w:color w:val="000000" w:themeColor="text1"/>
          <w:sz w:val="30"/>
          <w:szCs w:val="30"/>
          <w:lang w:val="en-US" w:eastAsia="zh-CN"/>
          <w14:textFill>
            <w14:solidFill>
              <w14:schemeClr w14:val="tx1"/>
            </w14:solidFill>
          </w14:textFill>
        </w:rPr>
        <w:t>F</w:t>
      </w:r>
      <w:r>
        <w:rPr>
          <w:rFonts w:ascii="仿宋_GB2312" w:hAnsi="仿宋_GB2312" w:eastAsia="仿宋_GB2312" w:cs="Times New Roman"/>
          <w:color w:val="000000" w:themeColor="text1"/>
          <w:sz w:val="30"/>
          <w:szCs w:val="30"/>
          <w14:textFill>
            <w14:solidFill>
              <w14:schemeClr w14:val="tx1"/>
            </w14:solidFill>
          </w14:textFill>
        </w:rPr>
        <w:t>专业探索类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hint="eastAsia" w:ascii="仿宋_GB2312" w:hAnsi="仿宋_GB2312" w:eastAsia="仿宋_GB2312" w:cs="Times New Roman"/>
          <w:color w:val="000000" w:themeColor="text1"/>
          <w:sz w:val="30"/>
          <w:szCs w:val="30"/>
          <w:lang w:val="en-US" w:eastAsia="zh-CN"/>
          <w14:textFill>
            <w14:solidFill>
              <w14:schemeClr w14:val="tx1"/>
            </w14:solidFill>
          </w14:textFill>
        </w:rPr>
        <w:t>G</w:t>
      </w:r>
      <w:r>
        <w:rPr>
          <w:rFonts w:ascii="仿宋_GB2312" w:hAnsi="仿宋_GB2312" w:eastAsia="仿宋_GB2312" w:cs="Times New Roman"/>
          <w:color w:val="000000" w:themeColor="text1"/>
          <w:sz w:val="30"/>
          <w:szCs w:val="30"/>
          <w14:textFill>
            <w14:solidFill>
              <w14:schemeClr w14:val="tx1"/>
            </w14:solidFill>
          </w14:textFill>
        </w:rPr>
        <w:t>职业探索类</w:t>
      </w:r>
      <w:r>
        <w:rPr>
          <w:rFonts w:hint="eastAsia" w:ascii="仿宋_GB2312" w:hAnsi="仿宋_GB2312" w:eastAsia="仿宋_GB2312" w:cs="Times New Roman"/>
          <w:color w:val="000000" w:themeColor="text1"/>
          <w:sz w:val="30"/>
          <w:szCs w:val="30"/>
          <w14:textFill>
            <w14:solidFill>
              <w14:schemeClr w14:val="tx1"/>
            </w14:solidFill>
          </w14:textFill>
        </w:rPr>
        <w:t>、</w:t>
      </w:r>
      <w:r>
        <w:rPr>
          <w:rFonts w:hint="eastAsia" w:ascii="仿宋_GB2312" w:hAnsi="仿宋_GB2312" w:eastAsia="仿宋_GB2312" w:cs="Times New Roman"/>
          <w:color w:val="000000" w:themeColor="text1"/>
          <w:sz w:val="30"/>
          <w:szCs w:val="30"/>
          <w:lang w:val="en-US" w:eastAsia="zh-CN"/>
          <w14:textFill>
            <w14:solidFill>
              <w14:schemeClr w14:val="tx1"/>
            </w14:solidFill>
          </w14:textFill>
        </w:rPr>
        <w:t>H</w:t>
      </w:r>
      <w:r>
        <w:rPr>
          <w:rFonts w:ascii="仿宋_GB2312" w:hAnsi="仿宋_GB2312" w:eastAsia="仿宋_GB2312" w:cs="Times New Roman"/>
          <w:color w:val="000000" w:themeColor="text1"/>
          <w:sz w:val="30"/>
          <w:szCs w:val="30"/>
          <w14:textFill>
            <w14:solidFill>
              <w14:schemeClr w14:val="tx1"/>
            </w14:solidFill>
          </w14:textFill>
        </w:rPr>
        <w:t>其他类</w:t>
      </w:r>
    </w:p>
    <w:p w14:paraId="22D6CC5B">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hint="eastAsia" w:ascii="仿宋_GB2312" w:hAnsi="仿宋_GB2312" w:eastAsia="仿宋_GB2312" w:cs="Times New Roman"/>
          <w:b/>
          <w:bCs/>
          <w:sz w:val="30"/>
          <w:szCs w:val="30"/>
        </w:rPr>
      </w:pPr>
      <w:r>
        <w:rPr>
          <w:rFonts w:hint="eastAsia" w:ascii="仿宋_GB2312" w:hAnsi="仿宋_GB2312" w:eastAsia="仿宋_GB2312" w:cs="Times New Roman"/>
          <w:b/>
          <w:bCs/>
          <w:sz w:val="30"/>
          <w:szCs w:val="30"/>
        </w:rPr>
        <w:t>（二）</w:t>
      </w:r>
      <w:r>
        <w:rPr>
          <w:rFonts w:ascii="仿宋_GB2312" w:hAnsi="仿宋_GB2312" w:eastAsia="仿宋_GB2312" w:cs="Times New Roman"/>
          <w:b/>
          <w:bCs/>
          <w:sz w:val="30"/>
          <w:szCs w:val="30"/>
        </w:rPr>
        <w:t>班团活动开展要求</w:t>
      </w:r>
    </w:p>
    <w:p w14:paraId="256A863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各基层班团可在以上十类活动中自由选择活动类型和主题，要求所有</w:t>
      </w:r>
      <w:r>
        <w:rPr>
          <w:rFonts w:hint="eastAsia" w:ascii="仿宋_GB2312" w:hAnsi="仿宋_GB2312" w:eastAsia="仿宋_GB2312" w:cs="Times New Roman"/>
          <w:sz w:val="30"/>
          <w:szCs w:val="30"/>
        </w:rPr>
        <w:t>支部</w:t>
      </w:r>
      <w:r>
        <w:rPr>
          <w:rFonts w:hint="eastAsia" w:ascii="仿宋_GB2312" w:hAnsi="仿宋_GB2312" w:eastAsia="仿宋_GB2312" w:cs="Times New Roman"/>
          <w:sz w:val="30"/>
          <w:szCs w:val="30"/>
          <w:lang w:val="en-US" w:eastAsia="zh-CN"/>
        </w:rPr>
        <w:t>每学期</w:t>
      </w:r>
      <w:r>
        <w:rPr>
          <w:rFonts w:ascii="仿宋_GB2312" w:hAnsi="仿宋_GB2312" w:eastAsia="仿宋_GB2312" w:cs="Times New Roman"/>
          <w:sz w:val="30"/>
          <w:szCs w:val="30"/>
        </w:rPr>
        <w:t>至少完成</w:t>
      </w:r>
      <w:r>
        <w:rPr>
          <w:rFonts w:hint="eastAsia" w:ascii="仿宋_GB2312" w:hAnsi="仿宋_GB2312" w:eastAsia="仿宋_GB2312" w:cs="Times New Roman"/>
          <w:sz w:val="30"/>
          <w:szCs w:val="30"/>
          <w:lang w:val="en-US" w:eastAsia="zh-CN"/>
        </w:rPr>
        <w:t>4</w:t>
      </w:r>
      <w:r>
        <w:rPr>
          <w:rFonts w:ascii="仿宋_GB2312" w:hAnsi="仿宋_GB2312" w:eastAsia="仿宋_GB2312" w:cs="Times New Roman"/>
          <w:sz w:val="30"/>
          <w:szCs w:val="30"/>
        </w:rPr>
        <w:t>次班级活动</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且全学年活动开展应满足以下活动次数要求和活动类型要求</w:t>
      </w:r>
      <w:r>
        <w:rPr>
          <w:rFonts w:hint="eastAsia" w:ascii="仿宋_GB2312" w:hAnsi="仿宋_GB2312" w:eastAsia="仿宋_GB2312" w:cs="Times New Roman"/>
          <w:sz w:val="30"/>
          <w:szCs w:val="30"/>
        </w:rPr>
        <w:t>：</w:t>
      </w:r>
    </w:p>
    <w:p w14:paraId="02ACD870">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1.活动次数要求</w:t>
      </w:r>
    </w:p>
    <w:p w14:paraId="2F7EE20A">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rPr>
        <w:t>2022</w:t>
      </w:r>
      <w:r>
        <w:rPr>
          <w:rFonts w:hint="eastAsia" w:ascii="仿宋_GB2312" w:hAnsi="仿宋_GB2312" w:eastAsia="仿宋_GB2312" w:cs="Times New Roman"/>
          <w:sz w:val="30"/>
          <w:szCs w:val="30"/>
          <w:lang w:val="en-US" w:eastAsia="zh-CN"/>
        </w:rPr>
        <w:t>-2025</w:t>
      </w:r>
      <w:r>
        <w:rPr>
          <w:rFonts w:hint="eastAsia" w:ascii="仿宋_GB2312" w:hAnsi="仿宋_GB2312" w:eastAsia="仿宋_GB2312" w:cs="Times New Roman"/>
          <w:sz w:val="30"/>
          <w:szCs w:val="30"/>
        </w:rPr>
        <w:t>级</w:t>
      </w:r>
      <w:r>
        <w:rPr>
          <w:rFonts w:ascii="仿宋_GB2312" w:hAnsi="仿宋_GB2312" w:eastAsia="仿宋_GB2312" w:cs="Times New Roman"/>
          <w:sz w:val="30"/>
          <w:szCs w:val="30"/>
        </w:rPr>
        <w:t>团支部/班级：每学年必须完成不少于</w:t>
      </w:r>
      <w:r>
        <w:rPr>
          <w:rFonts w:hint="eastAsia" w:ascii="仿宋_GB2312" w:hAnsi="仿宋_GB2312" w:eastAsia="仿宋_GB2312" w:cs="Times New Roman"/>
          <w:sz w:val="30"/>
          <w:szCs w:val="30"/>
          <w:lang w:val="en-US" w:eastAsia="zh-CN"/>
        </w:rPr>
        <w:t>8</w:t>
      </w:r>
      <w:r>
        <w:rPr>
          <w:rFonts w:ascii="仿宋_GB2312" w:hAnsi="仿宋_GB2312" w:eastAsia="仿宋_GB2312" w:cs="Times New Roman"/>
          <w:sz w:val="30"/>
          <w:szCs w:val="30"/>
        </w:rPr>
        <w:t>次班级活动，</w:t>
      </w:r>
      <w:r>
        <w:rPr>
          <w:rFonts w:hint="eastAsia" w:ascii="仿宋_GB2312" w:hAnsi="仿宋_GB2312" w:eastAsia="仿宋_GB2312" w:cs="Times New Roman"/>
          <w:sz w:val="30"/>
          <w:szCs w:val="30"/>
          <w:lang w:val="en-US" w:eastAsia="zh-CN"/>
        </w:rPr>
        <w:t>需涵盖至少五类不同活动类型（2022级完成三种即可）。</w:t>
      </w:r>
    </w:p>
    <w:p w14:paraId="268614D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textAlignment w:val="auto"/>
        <w:rPr>
          <w:rFonts w:ascii="仿宋_GB2312" w:hAnsi="仿宋_GB2312" w:eastAsia="仿宋_GB2312" w:cs="Times New Roman"/>
          <w:b/>
          <w:bCs/>
          <w:sz w:val="30"/>
          <w:szCs w:val="30"/>
        </w:rPr>
      </w:pPr>
      <w:r>
        <w:rPr>
          <w:rFonts w:ascii="仿宋_GB2312" w:hAnsi="仿宋_GB2312" w:eastAsia="仿宋_GB2312" w:cs="Times New Roman"/>
          <w:b/>
          <w:bCs/>
          <w:kern w:val="2"/>
          <w:sz w:val="30"/>
          <w:szCs w:val="30"/>
          <w:lang w:val="en-US" w:eastAsia="zh-CN" w:bidi="ar-SA"/>
        </w:rPr>
        <w:t>2.</w:t>
      </w:r>
      <w:r>
        <w:rPr>
          <w:rFonts w:ascii="仿宋_GB2312" w:hAnsi="仿宋_GB2312" w:eastAsia="仿宋_GB2312" w:cs="Times New Roman"/>
          <w:b/>
          <w:bCs/>
          <w:sz w:val="30"/>
          <w:szCs w:val="30"/>
        </w:rPr>
        <w:t>活动类型要求</w:t>
      </w:r>
    </w:p>
    <w:p w14:paraId="07F3A4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b/>
          <w:bCs/>
          <w:sz w:val="30"/>
          <w:szCs w:val="30"/>
          <w:lang w:eastAsia="zh-CN"/>
        </w:rPr>
      </w:pPr>
      <w:r>
        <w:rPr>
          <w:rFonts w:hint="eastAsia" w:ascii="仿宋_GB2312" w:hAnsi="仿宋_GB2312" w:eastAsia="仿宋_GB2312" w:cs="Times New Roman"/>
          <w:sz w:val="30"/>
          <w:szCs w:val="30"/>
        </w:rPr>
        <w:t>2022级</w:t>
      </w:r>
      <w:r>
        <w:rPr>
          <w:rFonts w:ascii="仿宋_GB2312" w:hAnsi="仿宋_GB2312" w:eastAsia="仿宋_GB2312" w:cs="Times New Roman"/>
          <w:sz w:val="30"/>
          <w:szCs w:val="30"/>
        </w:rPr>
        <w:t>团支部/班级：必须完成</w:t>
      </w:r>
      <w:r>
        <w:rPr>
          <w:rFonts w:hint="eastAsia" w:ascii="仿宋_GB2312" w:hAnsi="仿宋_GB2312" w:eastAsia="仿宋_GB2312" w:cs="Times New Roman"/>
          <w:sz w:val="30"/>
          <w:szCs w:val="30"/>
          <w:lang w:val="en-US" w:eastAsia="zh-CN"/>
        </w:rPr>
        <w:t>至少三</w:t>
      </w:r>
      <w:r>
        <w:rPr>
          <w:rFonts w:ascii="仿宋_GB2312" w:hAnsi="仿宋_GB2312" w:eastAsia="仿宋_GB2312" w:cs="Times New Roman"/>
          <w:sz w:val="30"/>
          <w:szCs w:val="30"/>
        </w:rPr>
        <w:t>次思想建设类</w:t>
      </w:r>
      <w:r>
        <w:rPr>
          <w:rFonts w:hint="eastAsia" w:ascii="仿宋_GB2312" w:hAnsi="仿宋_GB2312" w:eastAsia="仿宋_GB2312" w:cs="Times New Roman"/>
          <w:sz w:val="30"/>
          <w:szCs w:val="30"/>
        </w:rPr>
        <w:t>（A）</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，一次</w:t>
      </w:r>
      <w:r>
        <w:rPr>
          <w:rFonts w:ascii="仿宋_GB2312" w:hAnsi="仿宋_GB2312" w:eastAsia="仿宋_GB2312" w:cs="Times New Roman"/>
          <w:sz w:val="30"/>
          <w:szCs w:val="30"/>
        </w:rPr>
        <w:t>心理健康类</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E</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一次职业探索类</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G</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p>
    <w:p w14:paraId="00D928F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202</w:t>
      </w:r>
      <w:r>
        <w:rPr>
          <w:rFonts w:hint="eastAsia" w:ascii="仿宋_GB2312" w:hAnsi="仿宋_GB2312" w:eastAsia="仿宋_GB2312" w:cs="Times New Roman"/>
          <w:sz w:val="30"/>
          <w:szCs w:val="30"/>
          <w:lang w:val="en-US" w:eastAsia="zh-CN"/>
        </w:rPr>
        <w:t>3</w:t>
      </w:r>
      <w:r>
        <w:rPr>
          <w:rFonts w:hint="eastAsia" w:ascii="仿宋_GB2312" w:hAnsi="仿宋_GB2312" w:eastAsia="仿宋_GB2312" w:cs="Times New Roman"/>
          <w:sz w:val="30"/>
          <w:szCs w:val="30"/>
        </w:rPr>
        <w:t>级</w:t>
      </w:r>
      <w:r>
        <w:rPr>
          <w:rFonts w:ascii="仿宋_GB2312" w:hAnsi="仿宋_GB2312" w:eastAsia="仿宋_GB2312" w:cs="Times New Roman"/>
          <w:sz w:val="30"/>
          <w:szCs w:val="30"/>
        </w:rPr>
        <w:t>团支部/班级：必须完成</w:t>
      </w:r>
      <w:r>
        <w:rPr>
          <w:rFonts w:hint="eastAsia" w:ascii="仿宋_GB2312" w:hAnsi="仿宋_GB2312" w:eastAsia="仿宋_GB2312" w:cs="Times New Roman"/>
          <w:sz w:val="30"/>
          <w:szCs w:val="30"/>
          <w:lang w:val="en-US" w:eastAsia="zh-CN"/>
        </w:rPr>
        <w:t>至少三</w:t>
      </w:r>
      <w:r>
        <w:rPr>
          <w:rFonts w:ascii="仿宋_GB2312" w:hAnsi="仿宋_GB2312" w:eastAsia="仿宋_GB2312" w:cs="Times New Roman"/>
          <w:sz w:val="30"/>
          <w:szCs w:val="30"/>
        </w:rPr>
        <w:t>次思想建设类</w:t>
      </w:r>
      <w:r>
        <w:rPr>
          <w:rFonts w:hint="eastAsia" w:ascii="仿宋_GB2312" w:hAnsi="仿宋_GB2312" w:eastAsia="仿宋_GB2312" w:cs="Times New Roman"/>
          <w:sz w:val="30"/>
          <w:szCs w:val="30"/>
        </w:rPr>
        <w:t>（A）</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lang w:eastAsia="zh-CN"/>
        </w:rPr>
        <w:t>，</w:t>
      </w:r>
      <w:r>
        <w:rPr>
          <w:rFonts w:ascii="仿宋_GB2312" w:hAnsi="仿宋_GB2312" w:eastAsia="仿宋_GB2312" w:cs="Times New Roman"/>
          <w:sz w:val="30"/>
          <w:szCs w:val="30"/>
        </w:rPr>
        <w:t>一次</w:t>
      </w:r>
      <w:r>
        <w:rPr>
          <w:rFonts w:hint="eastAsia" w:ascii="仿宋_GB2312" w:hAnsi="仿宋_GB2312" w:eastAsia="仿宋_GB2312" w:cs="Times New Roman"/>
          <w:sz w:val="30"/>
          <w:szCs w:val="30"/>
          <w:lang w:val="en-US" w:eastAsia="zh-CN"/>
        </w:rPr>
        <w:t>体育锻炼</w:t>
      </w:r>
      <w:r>
        <w:rPr>
          <w:rFonts w:ascii="仿宋_GB2312" w:hAnsi="仿宋_GB2312" w:eastAsia="仿宋_GB2312" w:cs="Times New Roman"/>
          <w:sz w:val="30"/>
          <w:szCs w:val="30"/>
        </w:rPr>
        <w:t>类</w:t>
      </w:r>
      <w:r>
        <w:rPr>
          <w:rFonts w:hint="eastAsia" w:ascii="仿宋_GB2312" w:hAnsi="仿宋_GB2312" w:eastAsia="仿宋_GB2312" w:cs="Times New Roman"/>
          <w:sz w:val="30"/>
          <w:szCs w:val="30"/>
        </w:rPr>
        <w:t>（C）</w:t>
      </w:r>
      <w:r>
        <w:rPr>
          <w:rFonts w:hint="eastAsia" w:ascii="仿宋_GB2312" w:hAnsi="仿宋_GB2312" w:eastAsia="仿宋_GB2312" w:cs="Times New Roman"/>
          <w:sz w:val="30"/>
          <w:szCs w:val="30"/>
          <w:lang w:val="en-US" w:eastAsia="zh-CN"/>
        </w:rPr>
        <w:t>活动</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一次学风建设类（D）活动、</w:t>
      </w:r>
      <w:r>
        <w:rPr>
          <w:rFonts w:ascii="仿宋_GB2312" w:hAnsi="仿宋_GB2312" w:eastAsia="仿宋_GB2312" w:cs="Times New Roman"/>
          <w:sz w:val="30"/>
          <w:szCs w:val="30"/>
        </w:rPr>
        <w:t>一次心理健康类</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E</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活动，一次职业探索类</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G</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活动</w:t>
      </w:r>
      <w:r>
        <w:rPr>
          <w:rFonts w:hint="eastAsia" w:ascii="仿宋_GB2312" w:hAnsi="仿宋_GB2312" w:eastAsia="仿宋_GB2312" w:cs="Times New Roman"/>
          <w:sz w:val="30"/>
          <w:szCs w:val="30"/>
        </w:rPr>
        <w:t>。</w:t>
      </w:r>
    </w:p>
    <w:p w14:paraId="6728349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lang w:val="en-US" w:eastAsia="zh-CN"/>
        </w:rPr>
        <w:t>2024</w:t>
      </w:r>
      <w:r>
        <w:rPr>
          <w:rFonts w:hint="eastAsia" w:ascii="仿宋_GB2312" w:hAnsi="仿宋_GB2312" w:eastAsia="仿宋_GB2312" w:cs="Times New Roman"/>
          <w:sz w:val="30"/>
          <w:szCs w:val="30"/>
        </w:rPr>
        <w:t>级团支部/班级：必须完成</w:t>
      </w:r>
      <w:r>
        <w:rPr>
          <w:rFonts w:hint="eastAsia" w:ascii="仿宋_GB2312" w:hAnsi="仿宋_GB2312" w:eastAsia="仿宋_GB2312" w:cs="Times New Roman"/>
          <w:sz w:val="30"/>
          <w:szCs w:val="30"/>
          <w:lang w:val="en-US" w:eastAsia="zh-CN"/>
        </w:rPr>
        <w:t>至少三</w:t>
      </w:r>
      <w:r>
        <w:rPr>
          <w:rFonts w:hint="eastAsia" w:ascii="仿宋_GB2312" w:hAnsi="仿宋_GB2312" w:eastAsia="仿宋_GB2312" w:cs="Times New Roman"/>
          <w:sz w:val="30"/>
          <w:szCs w:val="30"/>
        </w:rPr>
        <w:t>次思想建设类（A）活动</w:t>
      </w:r>
      <w:r>
        <w:rPr>
          <w:rFonts w:hint="eastAsia" w:ascii="仿宋_GB2312" w:hAnsi="仿宋_GB2312" w:eastAsia="仿宋_GB2312" w:cs="Times New Roman"/>
          <w:sz w:val="30"/>
          <w:szCs w:val="30"/>
          <w:lang w:eastAsia="zh-CN"/>
        </w:rPr>
        <w:t>，</w:t>
      </w:r>
      <w:r>
        <w:rPr>
          <w:rFonts w:hint="eastAsia" w:ascii="仿宋_GB2312" w:hAnsi="仿宋_GB2312" w:eastAsia="仿宋_GB2312" w:cs="Times New Roman"/>
          <w:sz w:val="30"/>
          <w:szCs w:val="30"/>
        </w:rPr>
        <w:t>一次</w:t>
      </w:r>
      <w:r>
        <w:rPr>
          <w:rFonts w:hint="eastAsia" w:ascii="仿宋_GB2312" w:hAnsi="仿宋_GB2312" w:eastAsia="仿宋_GB2312" w:cs="Times New Roman"/>
          <w:sz w:val="30"/>
          <w:szCs w:val="30"/>
          <w:lang w:val="en-US" w:eastAsia="zh-CN"/>
        </w:rPr>
        <w:t>体育锻炼</w:t>
      </w:r>
      <w:r>
        <w:rPr>
          <w:rFonts w:hint="eastAsia" w:ascii="仿宋_GB2312" w:hAnsi="仿宋_GB2312" w:eastAsia="仿宋_GB2312" w:cs="Times New Roman"/>
          <w:sz w:val="30"/>
          <w:szCs w:val="30"/>
        </w:rPr>
        <w:t>类（C）</w:t>
      </w:r>
      <w:r>
        <w:rPr>
          <w:rFonts w:hint="eastAsia" w:ascii="仿宋_GB2312" w:hAnsi="仿宋_GB2312" w:eastAsia="仿宋_GB2312" w:cs="Times New Roman"/>
          <w:sz w:val="30"/>
          <w:szCs w:val="30"/>
          <w:lang w:val="en-US" w:eastAsia="zh-CN"/>
        </w:rPr>
        <w:t>活动</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一次学风建设类（D）活动、</w:t>
      </w:r>
      <w:r>
        <w:rPr>
          <w:rFonts w:hint="eastAsia" w:ascii="仿宋_GB2312" w:hAnsi="仿宋_GB2312" w:eastAsia="仿宋_GB2312" w:cs="Times New Roman"/>
          <w:sz w:val="30"/>
          <w:szCs w:val="30"/>
        </w:rPr>
        <w:t>一次心理健康类（</w:t>
      </w:r>
      <w:r>
        <w:rPr>
          <w:rFonts w:hint="eastAsia" w:ascii="仿宋_GB2312" w:hAnsi="仿宋_GB2312" w:eastAsia="仿宋_GB2312" w:cs="Times New Roman"/>
          <w:sz w:val="30"/>
          <w:szCs w:val="30"/>
          <w:lang w:val="en-US" w:eastAsia="zh-CN"/>
        </w:rPr>
        <w:t>E</w:t>
      </w:r>
      <w:r>
        <w:rPr>
          <w:rFonts w:hint="eastAsia" w:ascii="仿宋_GB2312" w:hAnsi="仿宋_GB2312" w:eastAsia="仿宋_GB2312" w:cs="Times New Roman"/>
          <w:sz w:val="30"/>
          <w:szCs w:val="30"/>
        </w:rPr>
        <w:t>）活动，一次专业探索类（</w:t>
      </w:r>
      <w:r>
        <w:rPr>
          <w:rFonts w:hint="eastAsia" w:ascii="仿宋_GB2312" w:hAnsi="仿宋_GB2312" w:eastAsia="仿宋_GB2312" w:cs="Times New Roman"/>
          <w:sz w:val="30"/>
          <w:szCs w:val="30"/>
          <w:lang w:val="en-US" w:eastAsia="zh-CN"/>
        </w:rPr>
        <w:t>F</w:t>
      </w:r>
      <w:r>
        <w:rPr>
          <w:rFonts w:hint="eastAsia" w:ascii="仿宋_GB2312" w:hAnsi="仿宋_GB2312" w:eastAsia="仿宋_GB2312" w:cs="Times New Roman"/>
          <w:sz w:val="30"/>
          <w:szCs w:val="30"/>
        </w:rPr>
        <w:t>）活动。</w:t>
      </w:r>
    </w:p>
    <w:p w14:paraId="229EF0E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lang w:val="en-US" w:eastAsia="zh-CN"/>
        </w:rPr>
        <w:t>2025</w:t>
      </w:r>
      <w:r>
        <w:rPr>
          <w:rFonts w:hint="eastAsia" w:ascii="仿宋_GB2312" w:hAnsi="仿宋_GB2312" w:eastAsia="仿宋_GB2312" w:cs="Times New Roman"/>
          <w:sz w:val="30"/>
          <w:szCs w:val="30"/>
        </w:rPr>
        <w:t>级团支部/班级：必须完成</w:t>
      </w:r>
      <w:r>
        <w:rPr>
          <w:rFonts w:hint="eastAsia" w:ascii="仿宋_GB2312" w:hAnsi="仿宋_GB2312" w:eastAsia="仿宋_GB2312" w:cs="Times New Roman"/>
          <w:sz w:val="30"/>
          <w:szCs w:val="30"/>
          <w:lang w:val="en-US" w:eastAsia="zh-CN"/>
        </w:rPr>
        <w:t>至少三</w:t>
      </w:r>
      <w:r>
        <w:rPr>
          <w:rFonts w:hint="eastAsia" w:ascii="仿宋_GB2312" w:hAnsi="仿宋_GB2312" w:eastAsia="仿宋_GB2312" w:cs="Times New Roman"/>
          <w:sz w:val="30"/>
          <w:szCs w:val="30"/>
        </w:rPr>
        <w:t>次思想建设类（A）活动</w:t>
      </w:r>
      <w:r>
        <w:rPr>
          <w:rFonts w:hint="eastAsia" w:ascii="仿宋_GB2312" w:hAnsi="仿宋_GB2312" w:eastAsia="仿宋_GB2312" w:cs="Times New Roman"/>
          <w:sz w:val="30"/>
          <w:szCs w:val="30"/>
          <w:lang w:eastAsia="zh-CN"/>
        </w:rPr>
        <w:t>，</w:t>
      </w:r>
      <w:r>
        <w:rPr>
          <w:rFonts w:hint="eastAsia" w:ascii="仿宋_GB2312" w:hAnsi="仿宋_GB2312" w:eastAsia="仿宋_GB2312" w:cs="Times New Roman"/>
          <w:sz w:val="30"/>
          <w:szCs w:val="30"/>
        </w:rPr>
        <w:t>一次</w:t>
      </w:r>
      <w:r>
        <w:rPr>
          <w:rFonts w:hint="eastAsia" w:ascii="仿宋_GB2312" w:hAnsi="仿宋_GB2312" w:eastAsia="仿宋_GB2312" w:cs="Times New Roman"/>
          <w:sz w:val="30"/>
          <w:szCs w:val="30"/>
          <w:lang w:val="en-US" w:eastAsia="zh-CN"/>
        </w:rPr>
        <w:t>体育锻炼</w:t>
      </w:r>
      <w:r>
        <w:rPr>
          <w:rFonts w:hint="eastAsia" w:ascii="仿宋_GB2312" w:hAnsi="仿宋_GB2312" w:eastAsia="仿宋_GB2312" w:cs="Times New Roman"/>
          <w:sz w:val="30"/>
          <w:szCs w:val="30"/>
        </w:rPr>
        <w:t>类（C）</w:t>
      </w:r>
      <w:r>
        <w:rPr>
          <w:rFonts w:hint="eastAsia" w:ascii="仿宋_GB2312" w:hAnsi="仿宋_GB2312" w:eastAsia="仿宋_GB2312" w:cs="Times New Roman"/>
          <w:sz w:val="30"/>
          <w:szCs w:val="30"/>
          <w:lang w:val="en-US" w:eastAsia="zh-CN"/>
        </w:rPr>
        <w:t>活动</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一次学风建设类（D）活动、</w:t>
      </w:r>
      <w:r>
        <w:rPr>
          <w:rFonts w:hint="eastAsia" w:ascii="仿宋_GB2312" w:hAnsi="仿宋_GB2312" w:eastAsia="仿宋_GB2312" w:cs="Times New Roman"/>
          <w:sz w:val="30"/>
          <w:szCs w:val="30"/>
        </w:rPr>
        <w:t>一次心理健康类（</w:t>
      </w:r>
      <w:r>
        <w:rPr>
          <w:rFonts w:hint="eastAsia" w:ascii="仿宋_GB2312" w:hAnsi="仿宋_GB2312" w:eastAsia="仿宋_GB2312" w:cs="Times New Roman"/>
          <w:sz w:val="30"/>
          <w:szCs w:val="30"/>
          <w:lang w:val="en-US" w:eastAsia="zh-CN"/>
        </w:rPr>
        <w:t>E</w:t>
      </w:r>
      <w:r>
        <w:rPr>
          <w:rFonts w:hint="eastAsia" w:ascii="仿宋_GB2312" w:hAnsi="仿宋_GB2312" w:eastAsia="仿宋_GB2312" w:cs="Times New Roman"/>
          <w:sz w:val="30"/>
          <w:szCs w:val="30"/>
        </w:rPr>
        <w:t>）活动，一次专业探索类（</w:t>
      </w:r>
      <w:r>
        <w:rPr>
          <w:rFonts w:hint="eastAsia" w:ascii="仿宋_GB2312" w:hAnsi="仿宋_GB2312" w:eastAsia="仿宋_GB2312" w:cs="Times New Roman"/>
          <w:sz w:val="30"/>
          <w:szCs w:val="30"/>
          <w:lang w:val="en-US" w:eastAsia="zh-CN"/>
        </w:rPr>
        <w:t>F</w:t>
      </w:r>
      <w:r>
        <w:rPr>
          <w:rFonts w:hint="eastAsia" w:ascii="仿宋_GB2312" w:hAnsi="仿宋_GB2312" w:eastAsia="仿宋_GB2312" w:cs="Times New Roman"/>
          <w:sz w:val="30"/>
          <w:szCs w:val="30"/>
        </w:rPr>
        <w:t>）活动。</w:t>
      </w:r>
    </w:p>
    <w:p w14:paraId="5B958650">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hint="eastAsia" w:ascii="仿宋_GB2312" w:hAnsi="仿宋_GB2312" w:eastAsia="仿宋_GB2312" w:cs="Times New Roman"/>
          <w:b/>
          <w:bCs/>
          <w:sz w:val="30"/>
          <w:szCs w:val="30"/>
        </w:rPr>
      </w:pPr>
      <w:r>
        <w:rPr>
          <w:rFonts w:ascii="仿宋_GB2312" w:hAnsi="仿宋_GB2312" w:eastAsia="仿宋_GB2312" w:cs="Times New Roman"/>
          <w:b/>
          <w:bCs/>
          <w:sz w:val="30"/>
          <w:szCs w:val="30"/>
        </w:rPr>
        <w:t>3.特殊说明</w:t>
      </w:r>
    </w:p>
    <w:p w14:paraId="086D88F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（1）除了完成立项的各类型活动外，还需完成团支部任务清单（具体见《</w:t>
      </w:r>
      <w:r>
        <w:rPr>
          <w:rFonts w:hint="eastAsia" w:ascii="仿宋_GB2312" w:hAnsi="仿宋_GB2312" w:eastAsia="仿宋_GB2312" w:cs="Times New Roman"/>
          <w:sz w:val="30"/>
          <w:szCs w:val="30"/>
          <w:lang w:eastAsia="zh-CN"/>
        </w:rPr>
        <w:t>草业与草原学院基层班团活动“星草计划”主题</w:t>
      </w:r>
      <w:r>
        <w:rPr>
          <w:rFonts w:hint="eastAsia" w:ascii="仿宋_GB2312" w:hAnsi="仿宋_GB2312" w:eastAsia="仿宋_GB2312" w:cs="Times New Roman"/>
          <w:sz w:val="30"/>
          <w:szCs w:val="30"/>
        </w:rPr>
        <w:t>》），鼓励大家将团支部任务清单内容与各类型活动有机结合；</w:t>
      </w:r>
    </w:p>
    <w:p w14:paraId="6DAFE10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color w:val="auto"/>
          <w:sz w:val="30"/>
          <w:szCs w:val="30"/>
          <w:highlight w:val="yellow"/>
        </w:rPr>
      </w:pPr>
      <w:r>
        <w:rPr>
          <w:rFonts w:hint="eastAsia" w:ascii="仿宋_GB2312" w:hAnsi="仿宋_GB2312" w:eastAsia="仿宋_GB2312" w:cs="Times New Roman"/>
          <w:color w:val="auto"/>
          <w:sz w:val="30"/>
          <w:szCs w:val="30"/>
          <w:highlight w:val="yellow"/>
        </w:rPr>
        <w:t>（</w:t>
      </w:r>
      <w:r>
        <w:rPr>
          <w:rFonts w:hint="eastAsia" w:ascii="仿宋_GB2312" w:hAnsi="仿宋_GB2312" w:eastAsia="仿宋_GB2312" w:cs="Times New Roman"/>
          <w:color w:val="auto"/>
          <w:sz w:val="30"/>
          <w:szCs w:val="30"/>
          <w:highlight w:val="yellow"/>
          <w:lang w:val="en-US" w:eastAsia="zh-CN"/>
        </w:rPr>
        <w:t>2</w:t>
      </w:r>
      <w:r>
        <w:rPr>
          <w:rFonts w:hint="eastAsia" w:ascii="仿宋_GB2312" w:hAnsi="仿宋_GB2312" w:eastAsia="仿宋_GB2312" w:cs="Times New Roman"/>
          <w:color w:val="auto"/>
          <w:sz w:val="30"/>
          <w:szCs w:val="30"/>
          <w:highlight w:val="yellow"/>
        </w:rPr>
        <w:t>）“宣传”展现班级建设影响力：各班级公众号运营良好，且公众号推文被“北林</w:t>
      </w:r>
      <w:r>
        <w:rPr>
          <w:rFonts w:hint="eastAsia" w:ascii="仿宋_GB2312" w:hAnsi="仿宋_GB2312" w:eastAsia="仿宋_GB2312" w:cs="Times New Roman"/>
          <w:color w:val="auto"/>
          <w:sz w:val="30"/>
          <w:szCs w:val="30"/>
          <w:highlight w:val="yellow"/>
          <w:lang w:val="en-US" w:eastAsia="zh-CN"/>
        </w:rPr>
        <w:t>草学</w:t>
      </w:r>
      <w:r>
        <w:rPr>
          <w:rFonts w:hint="eastAsia" w:ascii="仿宋_GB2312" w:hAnsi="仿宋_GB2312" w:eastAsia="仿宋_GB2312" w:cs="Times New Roman"/>
          <w:color w:val="auto"/>
          <w:sz w:val="30"/>
          <w:szCs w:val="30"/>
          <w:highlight w:val="yellow"/>
        </w:rPr>
        <w:t>资讯”转载，每篇奖励班级经费50元。</w:t>
      </w:r>
    </w:p>
    <w:p w14:paraId="509BB008">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黑体" w:hAnsi="黑体" w:eastAsia="黑体" w:cs="Times New Roman"/>
          <w:sz w:val="30"/>
          <w:szCs w:val="30"/>
        </w:rPr>
      </w:pPr>
      <w:r>
        <w:rPr>
          <w:rFonts w:ascii="黑体" w:hAnsi="黑体" w:eastAsia="黑体" w:cs="Times New Roman"/>
          <w:sz w:val="30"/>
          <w:szCs w:val="30"/>
        </w:rPr>
        <w:t>五、班级活动奖励</w:t>
      </w:r>
    </w:p>
    <w:p w14:paraId="089BAD21">
      <w:pPr>
        <w:keepNext w:val="0"/>
        <w:keepLines w:val="0"/>
        <w:pageBreakBefore w:val="0"/>
        <w:widowControl w:val="0"/>
        <w:kinsoku/>
        <w:wordWrap/>
        <w:overflowPunct/>
        <w:topLinePunct w:val="0"/>
        <w:autoSpaceDE/>
        <w:autoSpaceDN/>
        <w:bidi w:val="0"/>
        <w:adjustRightInd/>
        <w:snapToGrid/>
        <w:spacing w:line="520" w:lineRule="exact"/>
        <w:ind w:firstLine="602" w:firstLineChars="200"/>
        <w:textAlignment w:val="auto"/>
        <w:rPr>
          <w:rFonts w:ascii="仿宋_GB2312" w:hAnsi="仿宋_GB2312" w:eastAsia="仿宋_GB2312" w:cs="Times New Roman"/>
          <w:color w:val="auto"/>
          <w:sz w:val="30"/>
          <w:szCs w:val="30"/>
        </w:rPr>
      </w:pPr>
      <w:r>
        <w:rPr>
          <w:rFonts w:hint="eastAsia" w:ascii="仿宋_GB2312" w:hAnsi="仿宋_GB2312" w:eastAsia="仿宋_GB2312" w:cs="Times New Roman"/>
          <w:b/>
          <w:bCs/>
          <w:color w:val="FF0000"/>
          <w:sz w:val="30"/>
          <w:szCs w:val="30"/>
          <w:highlight w:val="none"/>
          <w:lang w:val="en-US" w:eastAsia="zh-CN"/>
        </w:rPr>
        <w:t>顺利结项，班级每位同学均可获得综素加分，本科生一次性在德育、智育、体育、美育、劳育上分别加2分；研究生在Q4学术活动、文体活动、社会实践活动上分别加2分。同时每年根据结项情况评选出推荐为优良学风班，十佳班集体，五四红旗团支部的班集体（此项加分为额外加分）。</w:t>
      </w:r>
      <w:r>
        <w:rPr>
          <w:rFonts w:ascii="仿宋_GB2312" w:hAnsi="仿宋_GB2312" w:eastAsia="仿宋_GB2312" w:cs="Times New Roman"/>
          <w:b/>
          <w:bCs/>
          <w:color w:val="FF0000"/>
          <w:sz w:val="30"/>
          <w:szCs w:val="30"/>
          <w:highlight w:val="none"/>
        </w:rPr>
        <w:t>若班级不进行活动，则综评没有班级基础分</w:t>
      </w:r>
      <w:r>
        <w:rPr>
          <w:rFonts w:hint="eastAsia" w:ascii="仿宋_GB2312" w:hAnsi="仿宋_GB2312" w:eastAsia="仿宋_GB2312" w:cs="Times New Roman"/>
          <w:b w:val="0"/>
          <w:bCs w:val="0"/>
          <w:color w:val="auto"/>
          <w:sz w:val="30"/>
          <w:szCs w:val="30"/>
        </w:rPr>
        <w:t>；同时</w:t>
      </w:r>
      <w:r>
        <w:rPr>
          <w:rFonts w:ascii="仿宋_GB2312" w:hAnsi="仿宋_GB2312" w:eastAsia="仿宋_GB2312" w:cs="Times New Roman"/>
          <w:b w:val="0"/>
          <w:bCs w:val="0"/>
          <w:color w:val="auto"/>
          <w:sz w:val="30"/>
          <w:szCs w:val="30"/>
        </w:rPr>
        <w:t>根据</w:t>
      </w:r>
      <w:r>
        <w:rPr>
          <w:rFonts w:hint="eastAsia" w:ascii="仿宋_GB2312" w:hAnsi="仿宋_GB2312" w:eastAsia="仿宋_GB2312" w:cs="Times New Roman"/>
          <w:b w:val="0"/>
          <w:bCs w:val="0"/>
          <w:color w:val="auto"/>
          <w:sz w:val="30"/>
          <w:szCs w:val="30"/>
          <w:lang w:val="en-US" w:eastAsia="zh-CN"/>
        </w:rPr>
        <w:t>活动开展</w:t>
      </w:r>
      <w:r>
        <w:rPr>
          <w:rFonts w:ascii="仿宋_GB2312" w:hAnsi="仿宋_GB2312" w:eastAsia="仿宋_GB2312" w:cs="Times New Roman"/>
          <w:b w:val="0"/>
          <w:bCs w:val="0"/>
          <w:color w:val="auto"/>
          <w:sz w:val="30"/>
          <w:szCs w:val="30"/>
        </w:rPr>
        <w:t>情况奖励班级建设经费</w:t>
      </w:r>
      <w:r>
        <w:rPr>
          <w:rFonts w:ascii="仿宋_GB2312" w:hAnsi="仿宋_GB2312" w:eastAsia="仿宋_GB2312" w:cs="Times New Roman"/>
          <w:color w:val="auto"/>
          <w:sz w:val="30"/>
          <w:szCs w:val="30"/>
        </w:rPr>
        <w:t>，以后期最新通知为准。</w:t>
      </w:r>
    </w:p>
    <w:p w14:paraId="596116AD">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color w:val="auto"/>
          <w:sz w:val="30"/>
          <w:szCs w:val="30"/>
          <w:lang w:val="en-US" w:eastAsia="zh-CN"/>
        </w:rPr>
      </w:pPr>
      <w:r>
        <w:rPr>
          <w:rFonts w:hint="eastAsia" w:ascii="仿宋_GB2312" w:hAnsi="仿宋_GB2312" w:eastAsia="仿宋_GB2312" w:cs="Times New Roman"/>
          <w:color w:val="auto"/>
          <w:sz w:val="30"/>
          <w:szCs w:val="30"/>
          <w:lang w:val="en-US" w:eastAsia="zh-CN"/>
        </w:rPr>
        <w:t>注意：</w:t>
      </w:r>
      <w:r>
        <w:rPr>
          <w:rFonts w:hint="eastAsia" w:ascii="仿宋_GB2312" w:hAnsi="仿宋_GB2312" w:eastAsia="仿宋_GB2312" w:cs="Times New Roman"/>
          <w:b/>
          <w:bCs/>
          <w:color w:val="FF0000"/>
          <w:sz w:val="30"/>
          <w:szCs w:val="30"/>
          <w:highlight w:val="none"/>
          <w:lang w:val="en-US" w:eastAsia="zh-CN"/>
        </w:rPr>
        <w:t>各班自行举办的活动不单独加综素</w:t>
      </w:r>
      <w:r>
        <w:rPr>
          <w:rFonts w:hint="eastAsia" w:ascii="仿宋_GB2312" w:hAnsi="仿宋_GB2312" w:eastAsia="仿宋_GB2312" w:cs="Times New Roman"/>
          <w:color w:val="auto"/>
          <w:sz w:val="30"/>
          <w:szCs w:val="30"/>
          <w:lang w:val="en-US" w:eastAsia="zh-CN"/>
        </w:rPr>
        <w:t>。各支部如有意愿承办院级活动，提前向团委报备活动类型、活动规模后面向全院同学报名，可将此活动认证为院级活动，将具体承办同学作为组织者进行赋分，实际参与同学作为参与者进行赋分。</w:t>
      </w:r>
    </w:p>
    <w:p w14:paraId="574D8EF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黑体" w:hAnsi="黑体" w:eastAsia="黑体" w:cs="Times New Roman"/>
          <w:sz w:val="30"/>
          <w:szCs w:val="30"/>
        </w:rPr>
      </w:pPr>
      <w:r>
        <w:rPr>
          <w:rFonts w:ascii="黑体" w:hAnsi="黑体" w:eastAsia="黑体" w:cs="Times New Roman"/>
          <w:sz w:val="30"/>
          <w:szCs w:val="30"/>
        </w:rPr>
        <w:t>六、其他说明</w:t>
      </w:r>
    </w:p>
    <w:p w14:paraId="5571D073">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sz w:val="30"/>
          <w:szCs w:val="30"/>
          <w:lang w:val="en-US" w:eastAsia="zh-CN"/>
        </w:rPr>
      </w:pPr>
      <w:r>
        <w:rPr>
          <w:rFonts w:ascii="仿宋_GB2312" w:hAnsi="仿宋_GB2312" w:eastAsia="仿宋_GB2312" w:cs="Times New Roman"/>
          <w:sz w:val="30"/>
          <w:szCs w:val="30"/>
        </w:rPr>
        <w:t>1.心理健康类活动由基层班级心理委员主要负责，其他类活动由基层班团班长和团支书带领其他班委成员完成。</w:t>
      </w:r>
      <w:r>
        <w:rPr>
          <w:rFonts w:hint="eastAsia" w:ascii="仿宋_GB2312" w:hAnsi="仿宋_GB2312" w:eastAsia="仿宋_GB2312" w:cs="Times New Roman"/>
          <w:b/>
          <w:bCs/>
          <w:color w:val="FF0000"/>
          <w:sz w:val="30"/>
          <w:szCs w:val="30"/>
          <w:lang w:val="en-US" w:eastAsia="zh-CN"/>
        </w:rPr>
        <w:t>如若班级未按照要求开展相关工作，相关班委班级测评时不允许获得优秀的综素加分。</w:t>
      </w:r>
    </w:p>
    <w:p w14:paraId="0A56B34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2.基层班团</w:t>
      </w:r>
      <w:r>
        <w:rPr>
          <w:rFonts w:hint="eastAsia" w:ascii="仿宋_GB2312" w:hAnsi="仿宋_GB2312" w:eastAsia="仿宋_GB2312" w:cs="Times New Roman"/>
          <w:sz w:val="30"/>
          <w:szCs w:val="30"/>
        </w:rPr>
        <w:t>每次</w:t>
      </w:r>
      <w:r>
        <w:rPr>
          <w:rFonts w:ascii="仿宋_GB2312" w:hAnsi="仿宋_GB2312" w:eastAsia="仿宋_GB2312" w:cs="Times New Roman"/>
          <w:sz w:val="30"/>
          <w:szCs w:val="30"/>
        </w:rPr>
        <w:t>开展活动，班委需如实记录出席人数，参与率需达80%以上，后期活动审核需提交文件以证明。</w:t>
      </w:r>
    </w:p>
    <w:p w14:paraId="3B2798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ascii="仿宋_GB2312" w:hAnsi="仿宋_GB2312" w:eastAsia="仿宋_GB2312" w:cs="Times New Roman"/>
          <w:sz w:val="30"/>
          <w:szCs w:val="30"/>
        </w:rPr>
        <w:t>3.关于各阶段材料提交</w:t>
      </w:r>
    </w:p>
    <w:p w14:paraId="79138407">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lang w:eastAsia="zh-CN"/>
        </w:rPr>
      </w:pPr>
      <w:r>
        <w:rPr>
          <w:rFonts w:hint="eastAsia" w:ascii="仿宋_GB2312" w:hAnsi="仿宋_GB2312" w:eastAsia="仿宋_GB2312" w:cs="Times New Roman"/>
          <w:sz w:val="30"/>
          <w:szCs w:val="30"/>
          <w:lang w:val="en-US" w:eastAsia="zh-CN"/>
        </w:rPr>
        <w:t>学期初</w:t>
      </w:r>
      <w:r>
        <w:rPr>
          <w:rFonts w:ascii="仿宋_GB2312" w:hAnsi="仿宋_GB2312" w:eastAsia="仿宋_GB2312" w:cs="Times New Roman"/>
          <w:sz w:val="30"/>
          <w:szCs w:val="30"/>
        </w:rPr>
        <w:t>需要提交：</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1）</w:t>
      </w:r>
      <w:r>
        <w:rPr>
          <w:rFonts w:hint="eastAsia" w:ascii="仿宋_GB2312" w:hAnsi="仿宋_GB2312" w:eastAsia="仿宋_GB2312" w:cs="Times New Roman"/>
          <w:sz w:val="30"/>
          <w:szCs w:val="30"/>
          <w:lang w:val="en-US" w:eastAsia="zh-CN"/>
        </w:rPr>
        <w:t>草业与草原学院基层班团活动“星草计划”创建工作登记汇总表</w:t>
      </w:r>
      <w:r>
        <w:rPr>
          <w:rFonts w:hint="eastAsia" w:ascii="仿宋_GB2312" w:hAnsi="仿宋_GB2312" w:eastAsia="仿宋_GB2312" w:cs="Times New Roman"/>
          <w:sz w:val="30"/>
          <w:szCs w:val="30"/>
          <w:lang w:eastAsia="zh-CN"/>
        </w:rPr>
        <w:t>；</w:t>
      </w:r>
    </w:p>
    <w:p w14:paraId="60B55E9B">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sz w:val="30"/>
          <w:szCs w:val="30"/>
          <w:highlight w:val="yellow"/>
          <w:lang w:val="en-US" w:eastAsia="zh-CN"/>
        </w:rPr>
      </w:pPr>
      <w:r>
        <w:rPr>
          <w:rFonts w:hint="eastAsia" w:ascii="仿宋_GB2312" w:hAnsi="仿宋_GB2312" w:eastAsia="仿宋_GB2312" w:cs="Times New Roman"/>
          <w:sz w:val="30"/>
          <w:szCs w:val="30"/>
          <w:highlight w:val="yellow"/>
          <w:lang w:val="en-US" w:eastAsia="zh-CN"/>
        </w:rPr>
        <w:t>每项活动完成及时填写链接https://f.wps.cn/g/U7xK399q/</w:t>
      </w:r>
    </w:p>
    <w:p w14:paraId="7CBCEC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sz w:val="30"/>
          <w:szCs w:val="30"/>
          <w:lang w:val="en-US" w:eastAsia="zh-CN"/>
        </w:rPr>
      </w:pPr>
      <w:r>
        <w:rPr>
          <w:rFonts w:ascii="仿宋_GB2312" w:hAnsi="仿宋_GB2312" w:eastAsia="仿宋_GB2312" w:cs="Times New Roman"/>
          <w:sz w:val="30"/>
          <w:szCs w:val="30"/>
        </w:rPr>
        <w:t>中期检查需要提交：</w:t>
      </w:r>
      <w:r>
        <w:rPr>
          <w:rFonts w:hint="eastAsia" w:ascii="仿宋_GB2312" w:hAnsi="仿宋_GB2312" w:eastAsia="仿宋_GB2312" w:cs="Times New Roman"/>
          <w:sz w:val="30"/>
          <w:szCs w:val="30"/>
          <w:lang w:val="en-US" w:eastAsia="zh-CN"/>
        </w:rPr>
        <w:t>秋季学期活动</w:t>
      </w:r>
      <w:r>
        <w:rPr>
          <w:rFonts w:hint="eastAsia" w:ascii="仿宋_GB2312" w:hAnsi="仿宋_GB2312" w:eastAsia="仿宋_GB2312" w:cs="Times New Roman"/>
          <w:sz w:val="30"/>
          <w:szCs w:val="30"/>
        </w:rPr>
        <w:t>总结报告（1</w:t>
      </w:r>
      <w:r>
        <w:rPr>
          <w:rFonts w:hint="eastAsia" w:ascii="仿宋_GB2312" w:hAnsi="仿宋_GB2312" w:eastAsia="仿宋_GB2312" w:cs="Times New Roman"/>
          <w:sz w:val="30"/>
          <w:szCs w:val="30"/>
          <w:lang w:val="en-US" w:eastAsia="zh-CN"/>
        </w:rPr>
        <w:t>200</w:t>
      </w:r>
      <w:r>
        <w:rPr>
          <w:rFonts w:hint="eastAsia" w:ascii="仿宋_GB2312" w:hAnsi="仿宋_GB2312" w:eastAsia="仿宋_GB2312" w:cs="Times New Roman"/>
          <w:sz w:val="30"/>
          <w:szCs w:val="30"/>
        </w:rPr>
        <w:t>字</w:t>
      </w:r>
      <w:r>
        <w:rPr>
          <w:rFonts w:hint="eastAsia" w:ascii="仿宋_GB2312" w:hAnsi="仿宋_GB2312" w:eastAsia="仿宋_GB2312" w:cs="Times New Roman"/>
          <w:sz w:val="30"/>
          <w:szCs w:val="30"/>
          <w:lang w:val="en-US" w:eastAsia="zh-CN"/>
        </w:rPr>
        <w:t>左右</w:t>
      </w:r>
      <w:r>
        <w:rPr>
          <w:rFonts w:hint="eastAsia"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+各项活动照片至少3张；</w:t>
      </w:r>
    </w:p>
    <w:p w14:paraId="7642188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lang w:val="en-US" w:eastAsia="zh-CN"/>
        </w:rPr>
        <w:t>学年末检查需要提交</w:t>
      </w:r>
      <w:r>
        <w:rPr>
          <w:rFonts w:ascii="仿宋_GB2312" w:hAnsi="仿宋_GB2312" w:eastAsia="仿宋_GB2312" w:cs="Times New Roman"/>
          <w:sz w:val="30"/>
          <w:szCs w:val="30"/>
        </w:rPr>
        <w:t>：</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1）</w:t>
      </w:r>
      <w:r>
        <w:rPr>
          <w:rFonts w:hint="eastAsia" w:ascii="仿宋_GB2312" w:hAnsi="仿宋_GB2312" w:eastAsia="仿宋_GB2312" w:cs="Times New Roman"/>
          <w:sz w:val="30"/>
          <w:szCs w:val="30"/>
        </w:rPr>
        <w:t>班级年度</w:t>
      </w:r>
      <w:r>
        <w:rPr>
          <w:rFonts w:hint="eastAsia" w:ascii="仿宋_GB2312" w:hAnsi="仿宋_GB2312" w:eastAsia="仿宋_GB2312" w:cs="Times New Roman"/>
          <w:sz w:val="30"/>
          <w:szCs w:val="30"/>
          <w:lang w:val="en-US" w:eastAsia="zh-CN"/>
        </w:rPr>
        <w:t>活动</w:t>
      </w:r>
      <w:r>
        <w:rPr>
          <w:rFonts w:ascii="仿宋_GB2312" w:hAnsi="仿宋_GB2312" w:eastAsia="仿宋_GB2312" w:cs="Times New Roman"/>
          <w:sz w:val="30"/>
          <w:szCs w:val="30"/>
        </w:rPr>
        <w:t>总结报告</w:t>
      </w:r>
      <w:r>
        <w:rPr>
          <w:rFonts w:hint="eastAsia" w:ascii="仿宋_GB2312" w:hAnsi="仿宋_GB2312" w:eastAsia="仿宋_GB2312" w:cs="Times New Roman"/>
          <w:sz w:val="30"/>
          <w:szCs w:val="30"/>
        </w:rPr>
        <w:t>（1</w:t>
      </w:r>
      <w:r>
        <w:rPr>
          <w:rFonts w:hint="eastAsia" w:ascii="仿宋_GB2312" w:hAnsi="仿宋_GB2312" w:eastAsia="仿宋_GB2312" w:cs="Times New Roman"/>
          <w:sz w:val="30"/>
          <w:szCs w:val="30"/>
          <w:lang w:val="en-US" w:eastAsia="zh-CN"/>
        </w:rPr>
        <w:t>2</w:t>
      </w:r>
      <w:r>
        <w:rPr>
          <w:rFonts w:hint="eastAsia" w:ascii="仿宋_GB2312" w:hAnsi="仿宋_GB2312" w:eastAsia="仿宋_GB2312" w:cs="Times New Roman"/>
          <w:sz w:val="30"/>
          <w:szCs w:val="30"/>
        </w:rPr>
        <w:t>00字</w:t>
      </w:r>
      <w:r>
        <w:rPr>
          <w:rFonts w:hint="eastAsia" w:ascii="仿宋_GB2312" w:hAnsi="仿宋_GB2312" w:eastAsia="仿宋_GB2312" w:cs="Times New Roman"/>
          <w:sz w:val="30"/>
          <w:szCs w:val="30"/>
          <w:lang w:val="en-US" w:eastAsia="zh-CN"/>
        </w:rPr>
        <w:t>左右</w:t>
      </w:r>
      <w:r>
        <w:rPr>
          <w:rFonts w:hint="eastAsia" w:ascii="仿宋_GB2312" w:hAnsi="仿宋_GB2312" w:eastAsia="仿宋_GB2312" w:cs="Times New Roman"/>
          <w:sz w:val="30"/>
          <w:szCs w:val="30"/>
        </w:rPr>
        <w:t>）</w:t>
      </w:r>
      <w:r>
        <w:rPr>
          <w:rFonts w:ascii="仿宋_GB2312" w:hAnsi="仿宋_GB2312" w:eastAsia="仿宋_GB2312" w:cs="Times New Roman"/>
          <w:sz w:val="30"/>
          <w:szCs w:val="30"/>
        </w:rPr>
        <w:t>；</w:t>
      </w:r>
      <w:r>
        <w:rPr>
          <w:rFonts w:hint="eastAsia" w:ascii="仿宋_GB2312" w:hAnsi="仿宋_GB2312" w:eastAsia="仿宋_GB2312" w:cs="Times New Roman"/>
          <w:sz w:val="30"/>
          <w:szCs w:val="30"/>
        </w:rPr>
        <w:t>（2</w:t>
      </w:r>
      <w:r>
        <w:rPr>
          <w:rFonts w:ascii="仿宋_GB2312" w:hAnsi="仿宋_GB2312" w:eastAsia="仿宋_GB2312" w:cs="Times New Roman"/>
          <w:sz w:val="30"/>
          <w:szCs w:val="30"/>
        </w:rPr>
        <w:t>）</w:t>
      </w:r>
      <w:r>
        <w:rPr>
          <w:rFonts w:hint="eastAsia" w:ascii="仿宋_GB2312" w:hAnsi="仿宋_GB2312" w:eastAsia="仿宋_GB2312" w:cs="Times New Roman"/>
          <w:sz w:val="30"/>
          <w:szCs w:val="30"/>
          <w:lang w:val="en-US" w:eastAsia="zh-CN"/>
        </w:rPr>
        <w:t>相应</w:t>
      </w:r>
      <w:r>
        <w:rPr>
          <w:rFonts w:ascii="仿宋_GB2312" w:hAnsi="仿宋_GB2312" w:eastAsia="仿宋_GB2312" w:cs="Times New Roman"/>
          <w:sz w:val="30"/>
          <w:szCs w:val="30"/>
        </w:rPr>
        <w:t>班团活动照片</w:t>
      </w:r>
      <w:r>
        <w:rPr>
          <w:rFonts w:hint="eastAsia" w:ascii="仿宋_GB2312" w:hAnsi="仿宋_GB2312" w:eastAsia="仿宋_GB2312" w:cs="Times New Roman"/>
          <w:sz w:val="30"/>
          <w:szCs w:val="30"/>
        </w:rPr>
        <w:t>；</w:t>
      </w:r>
    </w:p>
    <w:p w14:paraId="6F159F2F">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4.</w:t>
      </w:r>
      <w:r>
        <w:rPr>
          <w:rFonts w:ascii="仿宋_GB2312" w:hAnsi="仿宋_GB2312" w:eastAsia="仿宋_GB2312" w:cs="Times New Roman"/>
          <w:sz w:val="30"/>
          <w:szCs w:val="30"/>
        </w:rPr>
        <w:t>部分活动额外提交要求及材料会在对应活动处补充；</w:t>
      </w:r>
    </w:p>
    <w:p w14:paraId="5F2E5F8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Times New Roman"/>
          <w:sz w:val="30"/>
          <w:szCs w:val="30"/>
        </w:rPr>
      </w:pPr>
      <w:r>
        <w:rPr>
          <w:rFonts w:hint="eastAsia" w:ascii="仿宋_GB2312" w:hAnsi="仿宋_GB2312" w:eastAsia="仿宋_GB2312" w:cs="Times New Roman"/>
          <w:sz w:val="30"/>
          <w:szCs w:val="30"/>
        </w:rPr>
        <w:t>5.</w:t>
      </w:r>
      <w:r>
        <w:rPr>
          <w:rFonts w:ascii="仿宋_GB2312" w:hAnsi="仿宋_GB2312" w:eastAsia="仿宋_GB2312" w:cs="Times New Roman"/>
          <w:sz w:val="30"/>
          <w:szCs w:val="30"/>
        </w:rPr>
        <w:t>组织开展心理健康类活动的，其中心理委员实践活动还需由心理委员提交心理委员实践报告，心理情景剧和心理</w:t>
      </w:r>
      <w:r>
        <w:rPr>
          <w:rFonts w:hint="eastAsia" w:ascii="仿宋_GB2312" w:hAnsi="仿宋_GB2312" w:eastAsia="仿宋_GB2312" w:cs="Times New Roman"/>
          <w:sz w:val="30"/>
          <w:szCs w:val="30"/>
          <w:lang w:val="en-US" w:eastAsia="zh-CN"/>
        </w:rPr>
        <w:t>演讲比赛等</w:t>
      </w:r>
      <w:r>
        <w:rPr>
          <w:rFonts w:ascii="仿宋_GB2312" w:hAnsi="仿宋_GB2312" w:eastAsia="仿宋_GB2312" w:cs="Times New Roman"/>
          <w:sz w:val="30"/>
          <w:szCs w:val="30"/>
        </w:rPr>
        <w:t>活动的还需提交相应作品；职业探索类需要提交每位同学的简历；</w:t>
      </w:r>
    </w:p>
    <w:p w14:paraId="30A7F4D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default" w:ascii="仿宋_GB2312" w:hAnsi="仿宋_GB2312" w:eastAsia="仿宋_GB2312" w:cs="Times New Roman"/>
          <w:sz w:val="30"/>
          <w:szCs w:val="30"/>
          <w:lang w:val="en-US" w:eastAsia="zh-CN"/>
        </w:rPr>
      </w:pPr>
      <w:r>
        <w:rPr>
          <w:rFonts w:hint="eastAsia" w:ascii="仿宋_GB2312" w:hAnsi="仿宋_GB2312" w:eastAsia="仿宋_GB2312" w:cs="Times New Roman"/>
          <w:sz w:val="30"/>
          <w:szCs w:val="30"/>
        </w:rPr>
        <w:t>6</w:t>
      </w:r>
      <w:r>
        <w:rPr>
          <w:rFonts w:ascii="仿宋_GB2312" w:hAnsi="仿宋_GB2312" w:eastAsia="仿宋_GB2312" w:cs="Times New Roman"/>
          <w:sz w:val="30"/>
          <w:szCs w:val="30"/>
        </w:rPr>
        <w:t>.本项活动最终解释权归</w:t>
      </w:r>
      <w:r>
        <w:rPr>
          <w:rFonts w:hint="eastAsia" w:ascii="仿宋_GB2312" w:hAnsi="仿宋_GB2312" w:eastAsia="仿宋_GB2312" w:cs="Times New Roman"/>
          <w:sz w:val="30"/>
          <w:szCs w:val="30"/>
          <w:lang w:eastAsia="zh-CN"/>
        </w:rPr>
        <w:t>草业与草原学院</w:t>
      </w:r>
      <w:r>
        <w:rPr>
          <w:rFonts w:ascii="仿宋_GB2312" w:hAnsi="仿宋_GB2312" w:eastAsia="仿宋_GB2312" w:cs="Times New Roman"/>
          <w:sz w:val="30"/>
          <w:szCs w:val="30"/>
        </w:rPr>
        <w:t>团委所有，如有任何疑问请基层班团负责人联系</w:t>
      </w:r>
      <w:r>
        <w:rPr>
          <w:rFonts w:hint="eastAsia" w:ascii="仿宋_GB2312" w:hAnsi="仿宋_GB2312" w:eastAsia="仿宋_GB2312" w:cs="Times New Roman"/>
          <w:sz w:val="30"/>
          <w:szCs w:val="30"/>
        </w:rPr>
        <w:t>工作人员</w:t>
      </w:r>
      <w:r>
        <w:rPr>
          <w:rFonts w:ascii="仿宋_GB2312" w:hAnsi="仿宋_GB2312" w:eastAsia="仿宋_GB2312" w:cs="Times New Roman"/>
          <w:sz w:val="30"/>
          <w:szCs w:val="30"/>
        </w:rPr>
        <w:t>。</w:t>
      </w:r>
    </w:p>
    <w:sectPr>
      <w:pgSz w:w="11906" w:h="16838"/>
      <w:pgMar w:top="1134" w:right="1247" w:bottom="90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8D067"/>
    <w:multiLevelType w:val="singleLevel"/>
    <w:tmpl w:val="C458D067"/>
    <w:lvl w:ilvl="0" w:tentative="0">
      <w:start w:val="1"/>
      <w:numFmt w:val="chineseCounting"/>
      <w:suff w:val="nothing"/>
      <w:lvlText w:val="（%1）"/>
      <w:lvlJc w:val="left"/>
      <w:rPr>
        <w:rFonts w:hint="eastAsia"/>
      </w:rPr>
    </w:lvl>
  </w:abstractNum>
  <w:abstractNum w:abstractNumId="1">
    <w:nsid w:val="060D3A89"/>
    <w:multiLevelType w:val="singleLevel"/>
    <w:tmpl w:val="060D3A8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AC5BC3"/>
    <w:rsid w:val="03D17359"/>
    <w:rsid w:val="04D035F5"/>
    <w:rsid w:val="09277F06"/>
    <w:rsid w:val="0C93244B"/>
    <w:rsid w:val="115E14A4"/>
    <w:rsid w:val="13F47348"/>
    <w:rsid w:val="15233C15"/>
    <w:rsid w:val="1BB536AF"/>
    <w:rsid w:val="1CCE26B8"/>
    <w:rsid w:val="21D06ED2"/>
    <w:rsid w:val="23952182"/>
    <w:rsid w:val="2A261D85"/>
    <w:rsid w:val="30B55C11"/>
    <w:rsid w:val="30F6327A"/>
    <w:rsid w:val="3A9D1D90"/>
    <w:rsid w:val="3DE07E9C"/>
    <w:rsid w:val="3F613C59"/>
    <w:rsid w:val="3FB866E5"/>
    <w:rsid w:val="3FF96C98"/>
    <w:rsid w:val="408F1FDB"/>
    <w:rsid w:val="42DE0FF8"/>
    <w:rsid w:val="48AC5BC3"/>
    <w:rsid w:val="4E916F1E"/>
    <w:rsid w:val="4FE415A0"/>
    <w:rsid w:val="525931F4"/>
    <w:rsid w:val="57650F48"/>
    <w:rsid w:val="58AE4B70"/>
    <w:rsid w:val="59AD166A"/>
    <w:rsid w:val="59D14FBA"/>
    <w:rsid w:val="5E916AC6"/>
    <w:rsid w:val="664B64A4"/>
    <w:rsid w:val="69AB678C"/>
    <w:rsid w:val="75041948"/>
    <w:rsid w:val="7DA912DF"/>
    <w:rsid w:val="7F133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2495</Words>
  <Characters>2573</Characters>
  <Lines>0</Lines>
  <Paragraphs>0</Paragraphs>
  <TotalTime>13</TotalTime>
  <ScaleCrop>false</ScaleCrop>
  <LinksUpToDate>false</LinksUpToDate>
  <CharactersWithSpaces>2573</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2025-04-01T08:17:00Z</dcterms:created>
  <dc:creator>Cosine</dc:creator>
  <cp:lastModifiedBy>孙立恒</cp:lastModifiedBy>
  <dcterms:modified xsi:type="dcterms:W3CDTF">2026-01-25T11:19:03Z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1E05D3CF617F474487C787378D78DFCC_13</vt:lpwstr>
  </property>
  <property fmtid="{D5CDD505-2E9C-101B-9397-08002B2CF9AE}" pid="4" name="KSOTemplateDocerSaveRecord">
    <vt:lpwstr>eyJoZGlkIjoiMTgyNzVhZWY4YTg5M2Q2MmZiNDlhYzFlOTQ0MTBmNzUiLCJ1c2VySWQiOiI0ODcyNzQ1NDgifQ==</vt:lpwstr>
  </property>
</Properties>
</file>